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064" w:rsidRDefault="00633064" w:rsidP="00633064">
      <w:pPr>
        <w:spacing w:after="0" w:line="240" w:lineRule="auto"/>
        <w:ind w:left="-709"/>
        <w:jc w:val="center"/>
        <w:outlineLvl w:val="1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D0D0D"/>
          <w:sz w:val="28"/>
          <w:szCs w:val="28"/>
          <w:lang w:eastAsia="ru-RU"/>
        </w:rPr>
        <w:drawing>
          <wp:inline distT="0" distB="0" distL="0" distR="0">
            <wp:extent cx="6277350" cy="8705850"/>
            <wp:effectExtent l="19050" t="0" r="9150" b="0"/>
            <wp:docPr id="1" name="Рисунок 1" descr="C:\Users\DOM2025_Oc\Desktop\Положение по питанию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M2025_Oc\Desktop\Положение по питанию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350" cy="870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064" w:rsidRDefault="00633064" w:rsidP="00E519A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</w:p>
    <w:p w:rsidR="00633064" w:rsidRDefault="00633064" w:rsidP="00E519A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lastRenderedPageBreak/>
        <w:t xml:space="preserve">- постановлением администрации Быковского муниципального района Волгоградской области от 24.12.2025 г. № 670 </w:t>
      </w:r>
      <w:r w:rsidRPr="00E519A1">
        <w:rPr>
          <w:rFonts w:ascii="Cambria Math" w:hAnsi="Cambria Math" w:cs="Cambria Math"/>
          <w:sz w:val="24"/>
          <w:szCs w:val="24"/>
        </w:rPr>
        <w:t>«</w:t>
      </w:r>
      <w:r w:rsidRPr="00E519A1">
        <w:rPr>
          <w:rFonts w:ascii="Times New Roman" w:hAnsi="Times New Roman" w:cs="Times New Roman"/>
          <w:sz w:val="24"/>
          <w:szCs w:val="24"/>
        </w:rPr>
        <w:t xml:space="preserve">Об утверждении муниципальной программы </w:t>
      </w:r>
      <w:r w:rsidRPr="00E519A1">
        <w:rPr>
          <w:rFonts w:ascii="Cambria Math" w:hAnsi="Cambria Math" w:cs="Cambria Math"/>
          <w:sz w:val="24"/>
          <w:szCs w:val="24"/>
        </w:rPr>
        <w:t>«</w:t>
      </w:r>
      <w:r w:rsidRPr="00E519A1">
        <w:rPr>
          <w:rFonts w:ascii="Times New Roman" w:hAnsi="Times New Roman" w:cs="Times New Roman"/>
          <w:sz w:val="24"/>
          <w:szCs w:val="24"/>
        </w:rPr>
        <w:t>Развитие образования на территории Быковского муниципального района на 2026-2028 годы»;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- приказом комитета образования и науки Волгоградской области от 01.09.2016 № 93 «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утверждении Порядка предоставления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 по очной форме обучения в</w:t>
      </w: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муниципальных, общеобразовательных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организациях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 Волгоградской области частичной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19A1">
        <w:rPr>
          <w:rFonts w:ascii="Times New Roman" w:hAnsi="Times New Roman" w:cs="Times New Roman"/>
          <w:sz w:val="24"/>
          <w:szCs w:val="24"/>
        </w:rPr>
        <w:t>компенсации стоимости горячего питания, предусматривающего наличие горячего блюда, не читая горячего напитка, не менее одного раза в день</w:t>
      </w:r>
      <w:r w:rsidRPr="00E519A1">
        <w:rPr>
          <w:rFonts w:ascii="Cambria Math" w:hAnsi="Cambria Math" w:cs="Cambria Math"/>
          <w:sz w:val="24"/>
          <w:szCs w:val="24"/>
        </w:rPr>
        <w:t xml:space="preserve">» </w:t>
      </w:r>
      <w:r w:rsidRPr="00E519A1">
        <w:rPr>
          <w:rFonts w:ascii="Times New Roman" w:hAnsi="Times New Roman" w:cs="Times New Roman"/>
          <w:sz w:val="24"/>
          <w:szCs w:val="24"/>
        </w:rPr>
        <w:t>(ред. от 15.03.2024 № 25) (далее-</w:t>
      </w:r>
      <w:proofErr w:type="gramEnd"/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приказ Комитета № 93); 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- приказом комитета образования, науки и молодежной политики Волгоградской области от 1.10.2023 № 100 </w:t>
      </w:r>
      <w:r w:rsidRPr="00E519A1">
        <w:rPr>
          <w:rFonts w:ascii="Cambria Math" w:hAnsi="Cambria Math" w:cs="Cambria Math"/>
          <w:sz w:val="24"/>
          <w:szCs w:val="24"/>
        </w:rPr>
        <w:t>«</w:t>
      </w:r>
      <w:r w:rsidRPr="00E519A1">
        <w:rPr>
          <w:rFonts w:ascii="Times New Roman" w:hAnsi="Times New Roman" w:cs="Times New Roman"/>
          <w:sz w:val="24"/>
          <w:szCs w:val="24"/>
        </w:rPr>
        <w:t>Об утверждении размера стоимости бесплатного горячего питания, предусматривающего наличие горячего блюда, не считая горячего напитка, не менее одного раза в день, на одного обучающегося в день</w:t>
      </w:r>
      <w:r w:rsidRPr="00E519A1">
        <w:rPr>
          <w:rFonts w:ascii="Cambria Math" w:hAnsi="Cambria Math" w:cs="Cambria Math"/>
          <w:sz w:val="24"/>
          <w:szCs w:val="24"/>
        </w:rPr>
        <w:t>»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- приказом комитета образования и науки Волгоградской области от 19.05.2017№59 «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19A1">
        <w:rPr>
          <w:rFonts w:ascii="Times New Roman" w:hAnsi="Times New Roman" w:cs="Times New Roman"/>
          <w:sz w:val="24"/>
          <w:szCs w:val="24"/>
        </w:rPr>
        <w:t>утверждении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 форм отчетов об осуществлении органами местного самоуправления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муниципальных районов и городских округов Волгоградской области переданных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государственных полномочий</w:t>
      </w:r>
      <w:r w:rsidRPr="00E519A1">
        <w:rPr>
          <w:rFonts w:ascii="Cambria Math" w:hAnsi="Cambria Math" w:cs="Cambria Math"/>
          <w:sz w:val="24"/>
          <w:szCs w:val="24"/>
        </w:rPr>
        <w:t>»</w:t>
      </w:r>
      <w:r w:rsidRPr="00E519A1">
        <w:rPr>
          <w:rFonts w:ascii="Times New Roman" w:hAnsi="Times New Roman" w:cs="Times New Roman"/>
          <w:sz w:val="24"/>
          <w:szCs w:val="24"/>
        </w:rPr>
        <w:t xml:space="preserve"> (ред. 11.03.2024 № 21);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- письмом Министерства просвещения Российской Федерации от 19,11.2020 г. № АН-021/09 </w:t>
      </w:r>
      <w:r w:rsidRPr="00E519A1">
        <w:rPr>
          <w:rFonts w:ascii="Cambria Math" w:hAnsi="Cambria Math" w:cs="Cambria Math"/>
          <w:sz w:val="24"/>
          <w:szCs w:val="24"/>
        </w:rPr>
        <w:t>«</w:t>
      </w:r>
      <w:r w:rsidRPr="00E519A1">
        <w:rPr>
          <w:rFonts w:ascii="Times New Roman" w:hAnsi="Times New Roman" w:cs="Times New Roman"/>
          <w:sz w:val="24"/>
          <w:szCs w:val="24"/>
        </w:rPr>
        <w:t>О направлениях использования экономии</w:t>
      </w:r>
      <w:r w:rsidRPr="00E519A1">
        <w:rPr>
          <w:rFonts w:ascii="Cambria Math" w:hAnsi="Cambria Math" w:cs="Cambria Math"/>
          <w:sz w:val="24"/>
          <w:szCs w:val="24"/>
        </w:rPr>
        <w:t>»</w:t>
      </w:r>
      <w:r w:rsidRPr="00E519A1">
        <w:rPr>
          <w:rFonts w:ascii="Times New Roman" w:hAnsi="Times New Roman" w:cs="Times New Roman"/>
          <w:sz w:val="24"/>
          <w:szCs w:val="24"/>
        </w:rPr>
        <w:t xml:space="preserve"> (с изм. от 29.07.2021 г.);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- Методическими рекомендациями МР 2.4.0179-20 </w:t>
      </w:r>
      <w:r w:rsidRPr="00E519A1">
        <w:rPr>
          <w:rFonts w:ascii="Cambria Math" w:hAnsi="Cambria Math" w:cs="Cambria Math"/>
          <w:sz w:val="24"/>
          <w:szCs w:val="24"/>
        </w:rPr>
        <w:t>«</w:t>
      </w:r>
      <w:r w:rsidRPr="00E519A1">
        <w:rPr>
          <w:rFonts w:ascii="Times New Roman" w:hAnsi="Times New Roman" w:cs="Times New Roman"/>
          <w:sz w:val="24"/>
          <w:szCs w:val="24"/>
        </w:rPr>
        <w:t>Рекомендации об организации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питания для обучающихся общеобразовательных организаций</w:t>
      </w:r>
      <w:r w:rsidRPr="00E519A1">
        <w:rPr>
          <w:rFonts w:ascii="Cambria Math" w:hAnsi="Cambria Math" w:cs="Cambria Math"/>
          <w:sz w:val="24"/>
          <w:szCs w:val="24"/>
        </w:rPr>
        <w:t>»</w:t>
      </w:r>
      <w:r w:rsidRPr="00E519A1">
        <w:rPr>
          <w:rFonts w:ascii="Times New Roman" w:hAnsi="Times New Roman" w:cs="Times New Roman"/>
          <w:sz w:val="24"/>
          <w:szCs w:val="24"/>
        </w:rPr>
        <w:t xml:space="preserve"> утвержденных Федеральной службой по надзору в сфере защиты прав потребителей и благополучия человека от 8.05.2020 г.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-Методическими рекомендациями МР 2.4.0180-20 «Родительский контроль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организацией горячего питания детей в общеобразовательных организациях</w:t>
      </w:r>
      <w:r w:rsidRPr="00E519A1">
        <w:rPr>
          <w:rFonts w:ascii="Cambria Math" w:hAnsi="Cambria Math" w:cs="Cambria Math"/>
          <w:sz w:val="24"/>
          <w:szCs w:val="24"/>
        </w:rPr>
        <w:t>»</w:t>
      </w:r>
      <w:r w:rsidRPr="00E519A1">
        <w:rPr>
          <w:rFonts w:ascii="Times New Roman" w:hAnsi="Times New Roman" w:cs="Times New Roman"/>
          <w:sz w:val="24"/>
          <w:szCs w:val="24"/>
        </w:rPr>
        <w:t>, утвержденных Федеральной службой по надзору в сфере защиты прав потребителей и благополучия человека от 18.05.2020 г.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-Методическими рекомендациями </w:t>
      </w:r>
      <w:r w:rsidRPr="00E519A1">
        <w:rPr>
          <w:rFonts w:ascii="Cambria Math" w:hAnsi="Cambria Math" w:cs="Cambria Math"/>
          <w:sz w:val="24"/>
          <w:szCs w:val="24"/>
        </w:rPr>
        <w:t>«</w:t>
      </w:r>
      <w:r w:rsidRPr="00E519A1">
        <w:rPr>
          <w:rFonts w:ascii="Times New Roman" w:hAnsi="Times New Roman" w:cs="Times New Roman"/>
          <w:sz w:val="24"/>
          <w:szCs w:val="24"/>
        </w:rPr>
        <w:t>Гигиена детей и подростков. Особенности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организации питания детей, страдающих сахарным диабетом и иными заболеваниями,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19A1">
        <w:rPr>
          <w:rFonts w:ascii="Times New Roman" w:hAnsi="Times New Roman" w:cs="Times New Roman"/>
          <w:sz w:val="24"/>
          <w:szCs w:val="24"/>
        </w:rPr>
        <w:t>сопровождающимися ограничениями в питании (в образовательных и оздоровительных</w:t>
      </w:r>
      <w:proofErr w:type="gramEnd"/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19A1">
        <w:rPr>
          <w:rFonts w:ascii="Times New Roman" w:hAnsi="Times New Roman" w:cs="Times New Roman"/>
          <w:sz w:val="24"/>
          <w:szCs w:val="24"/>
        </w:rPr>
        <w:t>организациях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>). МР 2.4.0162-19. 2.4.</w:t>
      </w:r>
      <w:r w:rsidRPr="00E519A1">
        <w:rPr>
          <w:rFonts w:ascii="Cambria Math" w:hAnsi="Cambria Math" w:cs="Cambria Math"/>
          <w:sz w:val="24"/>
          <w:szCs w:val="24"/>
        </w:rPr>
        <w:t>»</w:t>
      </w:r>
      <w:r w:rsidRPr="00E519A1">
        <w:rPr>
          <w:rFonts w:ascii="Times New Roman" w:hAnsi="Times New Roman" w:cs="Times New Roman"/>
          <w:sz w:val="24"/>
          <w:szCs w:val="24"/>
        </w:rPr>
        <w:t xml:space="preserve"> (утв. Главным государственным санитарным врачом РФ 10.12.2019).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1.2.Настоящее положение: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19A1">
        <w:rPr>
          <w:rFonts w:ascii="Times New Roman" w:hAnsi="Times New Roman" w:cs="Times New Roman"/>
          <w:sz w:val="24"/>
          <w:szCs w:val="24"/>
        </w:rPr>
        <w:t>1.2.1 .Распространяет свое действие на МКОУ «Верхнебалыклейская СШ», и регулирует отношения между у</w:t>
      </w:r>
      <w:r>
        <w:rPr>
          <w:rFonts w:ascii="Times New Roman" w:hAnsi="Times New Roman" w:cs="Times New Roman"/>
          <w:sz w:val="24"/>
          <w:szCs w:val="24"/>
        </w:rPr>
        <w:t>чреждением</w:t>
      </w:r>
      <w:r w:rsidRPr="00E519A1">
        <w:rPr>
          <w:rFonts w:ascii="Times New Roman" w:hAnsi="Times New Roman" w:cs="Times New Roman"/>
          <w:sz w:val="24"/>
          <w:szCs w:val="24"/>
        </w:rPr>
        <w:t>, юридическими лицами всех форм собственности и индивидуальными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9A1">
        <w:rPr>
          <w:rFonts w:ascii="Times New Roman" w:hAnsi="Times New Roman" w:cs="Times New Roman"/>
          <w:sz w:val="24"/>
          <w:szCs w:val="24"/>
        </w:rPr>
        <w:t>предпринимателями, предоставляющими услуги по организации питания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9A1">
        <w:rPr>
          <w:rFonts w:ascii="Times New Roman" w:hAnsi="Times New Roman" w:cs="Times New Roman"/>
          <w:sz w:val="24"/>
          <w:szCs w:val="24"/>
        </w:rPr>
        <w:t>далее - Организатор питания), родителями (законными представителями) обучающихся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9A1">
        <w:rPr>
          <w:rFonts w:ascii="Times New Roman" w:hAnsi="Times New Roman" w:cs="Times New Roman"/>
          <w:sz w:val="24"/>
          <w:szCs w:val="24"/>
        </w:rPr>
        <w:t>вопросам организации питания обучающихся.</w:t>
      </w:r>
      <w:proofErr w:type="gramEnd"/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1.2.2.Устанавливает порядок реализации мероприятий по организации горячего питания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обучающихся МКОУ «Верхнебалыклейская СШ», формирования и предоставления расходных обязательств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9A1">
        <w:rPr>
          <w:rFonts w:ascii="Times New Roman" w:hAnsi="Times New Roman" w:cs="Times New Roman"/>
          <w:sz w:val="24"/>
          <w:szCs w:val="24"/>
        </w:rPr>
        <w:t>бюджетов различного уровня.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1.2.3.Реализует выполнение государственных полномочий Волгоградской области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предоставлению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 по очной форме обучения в МКОУ «Верхнебалыклейская СШ» частичной компенсации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9A1">
        <w:rPr>
          <w:rFonts w:ascii="Times New Roman" w:hAnsi="Times New Roman" w:cs="Times New Roman"/>
          <w:sz w:val="24"/>
          <w:szCs w:val="24"/>
        </w:rPr>
        <w:t>стоимости питания, предусмотренных статьей 46 Социального кодекса.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1.2.4.Определяет размер расходных обязательств МКОУ «Верхнебалыклейская СШ», возникающих при реализации мероприятий по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9A1">
        <w:rPr>
          <w:rFonts w:ascii="Times New Roman" w:hAnsi="Times New Roman" w:cs="Times New Roman"/>
          <w:sz w:val="24"/>
          <w:szCs w:val="24"/>
        </w:rPr>
        <w:t>бесплатного горячего питания обучающихся, предусмотренных статьей 46 Социального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9A1">
        <w:rPr>
          <w:rFonts w:ascii="Times New Roman" w:hAnsi="Times New Roman" w:cs="Times New Roman"/>
          <w:sz w:val="24"/>
          <w:szCs w:val="24"/>
        </w:rPr>
        <w:t xml:space="preserve">кодекса. 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1.2.5.Устанавливает порядок реализации мероприятий по организации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бесплатного</w:t>
      </w:r>
      <w:proofErr w:type="gramEnd"/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двухразового питания обучающихся с ограниченными возможностями здоровья и детей -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инвалидов на основании п.4 ст.37, п.7 ст. 79 Федерального закона № 273-ФЭ за счет средств бюджета Быковского муниципального района.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lastRenderedPageBreak/>
        <w:t>1.2.6.Устанавливает порядок организации горячего питания за счет средств родителей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(законных представителей) обучающихся.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1.2.7.Создает условия, направленные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>: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- оказание социальной поддержки отдельным категориям, обучающихся Учреждений;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-обеспечение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 оптимальным питанием, соответствующим возрастным и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физиологическим потребностям;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- сохранение и укрепление здоровья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>;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- формирование культуры здорового питания;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-организация питания детей, нуждающихся в лечебном и диетическом питании.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19A1">
        <w:rPr>
          <w:rFonts w:ascii="Times New Roman" w:hAnsi="Times New Roman" w:cs="Times New Roman"/>
          <w:b/>
          <w:bCs/>
          <w:sz w:val="24"/>
          <w:szCs w:val="24"/>
        </w:rPr>
        <w:t>2. Общие принципы организации питания.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2.1.Обучающиеся имеют право получать горячее питание по месту обучения в течение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учебного года за период фактического посещения МКОУ «Верхнебалыклейская СШ», за исключением каникул,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9A1">
        <w:rPr>
          <w:rFonts w:ascii="Times New Roman" w:hAnsi="Times New Roman" w:cs="Times New Roman"/>
          <w:sz w:val="24"/>
          <w:szCs w:val="24"/>
        </w:rPr>
        <w:t>актированных дней, карантина, нерабочих праздничных дней, выходных, в порядке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9A1">
        <w:rPr>
          <w:rFonts w:ascii="Times New Roman" w:hAnsi="Times New Roman" w:cs="Times New Roman"/>
          <w:sz w:val="24"/>
          <w:szCs w:val="24"/>
        </w:rPr>
        <w:t>размере, установленных Администрацией Волгоградской области (областной бюджет)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9A1">
        <w:rPr>
          <w:rFonts w:ascii="Times New Roman" w:hAnsi="Times New Roman" w:cs="Times New Roman"/>
          <w:sz w:val="24"/>
          <w:szCs w:val="24"/>
        </w:rPr>
        <w:t>администрацией Быковского муниципального района Волгоградской области (районный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9A1">
        <w:rPr>
          <w:rFonts w:ascii="Times New Roman" w:hAnsi="Times New Roman" w:cs="Times New Roman"/>
          <w:sz w:val="24"/>
          <w:szCs w:val="24"/>
        </w:rPr>
        <w:t>бюджет) в соответствии с СанПиНом 2.3/2.4.4282-26.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2.2.В период организации обучения с применением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дистанционных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 образовательных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19A1">
        <w:rPr>
          <w:rFonts w:ascii="Times New Roman" w:hAnsi="Times New Roman" w:cs="Times New Roman"/>
          <w:sz w:val="24"/>
          <w:szCs w:val="24"/>
        </w:rPr>
        <w:t>технологий в МКОУ «Верхнебалыклейская СШ» бесплатное питание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9A1">
        <w:rPr>
          <w:rFonts w:ascii="Times New Roman" w:hAnsi="Times New Roman" w:cs="Times New Roman"/>
          <w:sz w:val="24"/>
          <w:szCs w:val="24"/>
        </w:rPr>
        <w:t>предоставляется в течение указанного периода и размере, установленным Администрацией Волгоградской области (областной бюджет) и администрацией Быковского муниципального района Волгоградской области (районный бюджет).</w:t>
      </w:r>
      <w:proofErr w:type="gramEnd"/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2.3.Питание в МКОУ «Верхнебалыклейская СШ» может быть организовано следующими способами: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2.3.1.Оказание услуги по организации питания обучающихся самим МКОУ «Верхнебалыклейская СШ»,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9A1">
        <w:rPr>
          <w:rFonts w:ascii="Times New Roman" w:hAnsi="Times New Roman" w:cs="Times New Roman"/>
          <w:sz w:val="24"/>
          <w:szCs w:val="24"/>
        </w:rPr>
        <w:t>подразумевает наличие у общеобразовательной организации собственной столовой,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9A1">
        <w:rPr>
          <w:rFonts w:ascii="Times New Roman" w:hAnsi="Times New Roman" w:cs="Times New Roman"/>
          <w:sz w:val="24"/>
          <w:szCs w:val="24"/>
        </w:rPr>
        <w:t>содержание столовой и соответствующего штата в соответствии с установленными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9A1">
        <w:rPr>
          <w:rFonts w:ascii="Times New Roman" w:hAnsi="Times New Roman" w:cs="Times New Roman"/>
          <w:sz w:val="24"/>
          <w:szCs w:val="24"/>
        </w:rPr>
        <w:t>санитарно-гигиеническими требованиями или по приготовлению блюд на базе других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9A1">
        <w:rPr>
          <w:rFonts w:ascii="Times New Roman" w:hAnsi="Times New Roman" w:cs="Times New Roman"/>
          <w:sz w:val="24"/>
          <w:szCs w:val="24"/>
        </w:rPr>
        <w:t>общеобразовательных организаций путем заключения соответствующих договоров.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2.3.2.Путем заключения общеобразовательной организацией договора на организацию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питания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 с Организатором питания (аутсорсинг), который определяется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учреждением в соответствии с Федеральным законом от 05.04.2013 № 44-ФЗ </w:t>
      </w:r>
      <w:r w:rsidRPr="00E519A1">
        <w:rPr>
          <w:rFonts w:ascii="Cambria Math" w:hAnsi="Cambria Math" w:cs="Cambria Math"/>
          <w:sz w:val="24"/>
          <w:szCs w:val="24"/>
        </w:rPr>
        <w:t>«</w:t>
      </w:r>
      <w:r w:rsidRPr="00E519A1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государственных и муниципальных нужд</w:t>
      </w:r>
      <w:r w:rsidRPr="00E519A1">
        <w:rPr>
          <w:rFonts w:ascii="Cambria Math" w:hAnsi="Cambria Math" w:cs="Cambria Math"/>
          <w:sz w:val="24"/>
          <w:szCs w:val="24"/>
        </w:rPr>
        <w:t>»</w:t>
      </w:r>
      <w:r w:rsidRPr="00E519A1">
        <w:rPr>
          <w:rFonts w:ascii="Times New Roman" w:hAnsi="Times New Roman" w:cs="Times New Roman"/>
          <w:sz w:val="24"/>
          <w:szCs w:val="24"/>
        </w:rPr>
        <w:t xml:space="preserve"> (далее - Федеральный закон № 44-ФЗ).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2.4.Организация питания в общеобразовательных организациях должна соответствовать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санитарно-эпидемиологическим требованиям, предъявленным к организации питания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19A1">
        <w:rPr>
          <w:rFonts w:ascii="Times New Roman" w:hAnsi="Times New Roman" w:cs="Times New Roman"/>
          <w:sz w:val="24"/>
          <w:szCs w:val="24"/>
        </w:rPr>
        <w:t>обучающихся в общеобразовательных организациях.</w:t>
      </w:r>
      <w:proofErr w:type="gramEnd"/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2.5. Питание обучающихся в МКОУ «Верхнебалыклейская СШ» осуществляется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9A1">
        <w:rPr>
          <w:rFonts w:ascii="Times New Roman" w:hAnsi="Times New Roman" w:cs="Times New Roman"/>
          <w:sz w:val="24"/>
          <w:szCs w:val="24"/>
        </w:rPr>
        <w:t>разработанным десятидневным примерным меню с учетом сезонности, необходимого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9A1">
        <w:rPr>
          <w:rFonts w:ascii="Times New Roman" w:hAnsi="Times New Roman" w:cs="Times New Roman"/>
          <w:sz w:val="24"/>
          <w:szCs w:val="24"/>
        </w:rPr>
        <w:t>количества основных пищевых веществ и требуемой калорийности суточного рациона,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9A1">
        <w:rPr>
          <w:rFonts w:ascii="Times New Roman" w:hAnsi="Times New Roman" w:cs="Times New Roman"/>
          <w:sz w:val="24"/>
          <w:szCs w:val="24"/>
        </w:rPr>
        <w:t>дифференцированного по возрастным группам (7-11 лет и 12-18 лет).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2.6. Десятидневное меню утверждается руководителем МКОУ «Верхнебалыклейская СШ». В случае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9A1">
        <w:rPr>
          <w:rFonts w:ascii="Times New Roman" w:hAnsi="Times New Roman" w:cs="Times New Roman"/>
          <w:sz w:val="24"/>
          <w:szCs w:val="24"/>
        </w:rPr>
        <w:t>привлечения к организации питания обучающихся, меню утверждается руководителем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9A1">
        <w:rPr>
          <w:rFonts w:ascii="Times New Roman" w:hAnsi="Times New Roman" w:cs="Times New Roman"/>
          <w:sz w:val="24"/>
          <w:szCs w:val="24"/>
        </w:rPr>
        <w:t>организации питания (аутсорсинг) и согласовывается руководителем МКОУ «Верхнебалыклейская СШ», в которой организуется питание обучающихся.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19A1">
        <w:rPr>
          <w:rFonts w:ascii="Times New Roman" w:hAnsi="Times New Roman" w:cs="Times New Roman"/>
          <w:sz w:val="24"/>
          <w:szCs w:val="24"/>
        </w:rPr>
        <w:t xml:space="preserve">В соответствии со статьей 25.2 Федерального закона от 02.01.2000 № 29-ФЗ </w:t>
      </w:r>
      <w:r w:rsidRPr="00E519A1">
        <w:rPr>
          <w:rFonts w:ascii="Cambria Math" w:hAnsi="Cambria Math" w:cs="Cambria Math"/>
          <w:sz w:val="24"/>
          <w:szCs w:val="24"/>
        </w:rPr>
        <w:t>«</w:t>
      </w:r>
      <w:r w:rsidRPr="00E519A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9A1">
        <w:rPr>
          <w:rFonts w:ascii="Times New Roman" w:hAnsi="Times New Roman" w:cs="Times New Roman"/>
          <w:sz w:val="24"/>
          <w:szCs w:val="24"/>
        </w:rPr>
        <w:t>качестве и безопасности пищевых продуктов</w:t>
      </w:r>
      <w:r w:rsidRPr="00E519A1">
        <w:rPr>
          <w:rFonts w:ascii="Cambria Math" w:hAnsi="Cambria Math" w:cs="Cambria Math"/>
          <w:sz w:val="24"/>
          <w:szCs w:val="24"/>
        </w:rPr>
        <w:t>»</w:t>
      </w:r>
      <w:r w:rsidRPr="00E519A1">
        <w:rPr>
          <w:rFonts w:ascii="Times New Roman" w:hAnsi="Times New Roman" w:cs="Times New Roman"/>
          <w:sz w:val="24"/>
          <w:szCs w:val="24"/>
        </w:rPr>
        <w:t xml:space="preserve"> и СанПиН 2.3/2.4.4282-26 при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9A1">
        <w:rPr>
          <w:rFonts w:ascii="Times New Roman" w:hAnsi="Times New Roman" w:cs="Times New Roman"/>
          <w:sz w:val="24"/>
          <w:szCs w:val="24"/>
        </w:rPr>
        <w:t>питания детей МКОУ «Верхнебалыклейская СШ» обязаны размещать на своих официальных сайтах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9A1">
        <w:rPr>
          <w:rFonts w:ascii="Times New Roman" w:hAnsi="Times New Roman" w:cs="Times New Roman"/>
          <w:sz w:val="24"/>
          <w:szCs w:val="24"/>
        </w:rPr>
        <w:t xml:space="preserve">информационно-телекоммуникационной сети </w:t>
      </w:r>
      <w:r w:rsidRPr="00E519A1">
        <w:rPr>
          <w:rFonts w:ascii="Cambria Math" w:hAnsi="Cambria Math" w:cs="Cambria Math"/>
          <w:sz w:val="24"/>
          <w:szCs w:val="24"/>
        </w:rPr>
        <w:t>«</w:t>
      </w:r>
      <w:r w:rsidRPr="00E519A1">
        <w:rPr>
          <w:rFonts w:ascii="Times New Roman" w:hAnsi="Times New Roman" w:cs="Times New Roman"/>
          <w:sz w:val="24"/>
          <w:szCs w:val="24"/>
        </w:rPr>
        <w:t>Интернет</w:t>
      </w:r>
      <w:r w:rsidRPr="00E519A1">
        <w:rPr>
          <w:rFonts w:ascii="Cambria Math" w:hAnsi="Cambria Math" w:cs="Cambria Math"/>
          <w:sz w:val="24"/>
          <w:szCs w:val="24"/>
        </w:rPr>
        <w:t xml:space="preserve">» </w:t>
      </w:r>
      <w:r w:rsidRPr="00E519A1">
        <w:rPr>
          <w:rFonts w:ascii="Times New Roman" w:hAnsi="Times New Roman" w:cs="Times New Roman"/>
          <w:sz w:val="24"/>
          <w:szCs w:val="24"/>
        </w:rPr>
        <w:t xml:space="preserve">и в доступных для родителей и детей местах (в обеденном зале или в холле) информацию об условиях </w:t>
      </w:r>
      <w:r w:rsidRPr="00E519A1">
        <w:rPr>
          <w:rFonts w:ascii="Times New Roman" w:hAnsi="Times New Roman" w:cs="Times New Roman"/>
          <w:sz w:val="24"/>
          <w:szCs w:val="24"/>
        </w:rPr>
        <w:lastRenderedPageBreak/>
        <w:t>организации питания детей, в том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 ежедневное меню с указанием наименования блюда, массы порции, калорийности порции.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2.7.Для детей, нуждающихся в лечебном или диетическом питании, организуется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лечебное или диетическое питание в соответствии с представленными родителями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законными представителями ребенка) назначениями лечащего врача.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Индивидуальное меню разрабатывается с учетом заболевания ребенка по назначению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лечащего врача и в соответствии с правилами и нормами </w:t>
      </w:r>
      <w:proofErr w:type="spellStart"/>
      <w:r w:rsidRPr="00E519A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E519A1">
        <w:rPr>
          <w:rFonts w:ascii="Times New Roman" w:hAnsi="Times New Roman" w:cs="Times New Roman"/>
          <w:sz w:val="24"/>
          <w:szCs w:val="24"/>
        </w:rPr>
        <w:t>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2.8.Проверка пищи на качество до приема ее детьми ежедневно осуществляется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членами </w:t>
      </w:r>
      <w:proofErr w:type="spellStart"/>
      <w:r w:rsidRPr="00E519A1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E519A1">
        <w:rPr>
          <w:rFonts w:ascii="Times New Roman" w:hAnsi="Times New Roman" w:cs="Times New Roman"/>
          <w:sz w:val="24"/>
          <w:szCs w:val="24"/>
        </w:rPr>
        <w:t xml:space="preserve"> комиссии. Состав и положение о комиссии утверждается приказом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руководителя муниципального общеобразовательного учреждения.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2.9.Вопросы организации питания в МКОУ «Верхнебалыклейская СШ» (график питания, дежурство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9A1">
        <w:rPr>
          <w:rFonts w:ascii="Times New Roman" w:hAnsi="Times New Roman" w:cs="Times New Roman"/>
          <w:sz w:val="24"/>
          <w:szCs w:val="24"/>
        </w:rPr>
        <w:t>столовой, питьевой режим и др.) утверждаются приказом руководителя учреждения.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2.10. Ответственность за организацию питания в МКОУ «Верхнебалыклейская СШ», полноту охвата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 горячим питанием возлагается на руководителя учреждения.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2.11 .Организация отдыха детей в лагерях с дневным пребыванием, организованных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базе МКОУ «Верхнебалыклейская СШ»,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осуществляющими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 организацию отдыха и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оздоровления обучающихся в каникулярное время с обязательной организацией их питания осуществляется в соответствии с СанПиНом 2.3/2.4.4282-26, СанПиН  2.4.4283-26.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2.12.Организация питания в лагере с дневным пребыванием на базе МКОУ «Верхнебалыклейская СШ»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9A1">
        <w:rPr>
          <w:rFonts w:ascii="Times New Roman" w:hAnsi="Times New Roman" w:cs="Times New Roman"/>
          <w:sz w:val="24"/>
          <w:szCs w:val="24"/>
        </w:rPr>
        <w:t>каникулярное время осуществляется путем проведения процедур закупки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9A1">
        <w:rPr>
          <w:rFonts w:ascii="Times New Roman" w:hAnsi="Times New Roman" w:cs="Times New Roman"/>
          <w:sz w:val="24"/>
          <w:szCs w:val="24"/>
        </w:rPr>
        <w:t>Федеральным законом № 44-ФЗ.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2.13.Ответственный за организацию питания в МКОУ «Верхнебалыклейская СШ»,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9A1">
        <w:rPr>
          <w:rFonts w:ascii="Times New Roman" w:hAnsi="Times New Roman" w:cs="Times New Roman"/>
          <w:sz w:val="24"/>
          <w:szCs w:val="24"/>
        </w:rPr>
        <w:t xml:space="preserve">электронным журналом, ведет ежедневный учет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>, получающих бесплатное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9A1">
        <w:rPr>
          <w:rFonts w:ascii="Times New Roman" w:hAnsi="Times New Roman" w:cs="Times New Roman"/>
          <w:sz w:val="24"/>
          <w:szCs w:val="24"/>
        </w:rPr>
        <w:t>питание в разрезе: 1-4 классы, 5-11 классы льготной категории, обучающиеся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9A1">
        <w:rPr>
          <w:rFonts w:ascii="Times New Roman" w:hAnsi="Times New Roman" w:cs="Times New Roman"/>
          <w:sz w:val="24"/>
          <w:szCs w:val="24"/>
        </w:rPr>
        <w:t>ограниченными возможностями здоровья (далее - обучающиеся с ОВЗ), дети-инвалиды,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9A1">
        <w:rPr>
          <w:rFonts w:ascii="Times New Roman" w:hAnsi="Times New Roman" w:cs="Times New Roman"/>
          <w:sz w:val="24"/>
          <w:szCs w:val="24"/>
        </w:rPr>
        <w:t xml:space="preserve">обучающиеся на дому (в соответствии со статистическим отчетом 00-1). Не позднее 5 дней по окончании каждого месяца готовит утверждаемый руководителем учреждения отчет о фактически отпущенном питании и производит сверку с организацией, обеспечивающей питание в учреждении. До 1 числа следующего месяца за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отчетным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 предоставляет в МКУ «Централизованная бухгалтерия администрации Быковского муниципального района</w:t>
      </w:r>
      <w:r w:rsidRPr="00E519A1">
        <w:rPr>
          <w:rFonts w:ascii="Cambria Math" w:hAnsi="Cambria Math" w:cs="Cambria Math"/>
          <w:sz w:val="24"/>
          <w:szCs w:val="24"/>
        </w:rPr>
        <w:t>»</w:t>
      </w:r>
      <w:r w:rsidRPr="00E519A1">
        <w:rPr>
          <w:rFonts w:ascii="Times New Roman" w:hAnsi="Times New Roman" w:cs="Times New Roman"/>
          <w:sz w:val="24"/>
          <w:szCs w:val="24"/>
        </w:rPr>
        <w:t xml:space="preserve"> отчет о фактическом отпущенном питании  в разрезе 1-4 классы, 5-11 классы льготной категории, обучающиеся с ограниченными возможностями здоровья (далее - обучающиеся с ОВЗ), дети-инвалиды, обучающиеся на дому.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19A1">
        <w:rPr>
          <w:rFonts w:ascii="Times New Roman" w:hAnsi="Times New Roman" w:cs="Times New Roman"/>
          <w:b/>
          <w:bCs/>
          <w:sz w:val="24"/>
          <w:szCs w:val="24"/>
        </w:rPr>
        <w:t xml:space="preserve">3. Порядок организации питания </w:t>
      </w:r>
      <w:proofErr w:type="gramStart"/>
      <w:r w:rsidRPr="00E519A1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E519A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3.1 .Настоящий Порядок разработан в соответствии с Социальным кодексом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19A1">
        <w:rPr>
          <w:rFonts w:ascii="Times New Roman" w:hAnsi="Times New Roman" w:cs="Times New Roman"/>
          <w:sz w:val="24"/>
          <w:szCs w:val="24"/>
        </w:rPr>
        <w:t>Волгоградской области от 31 декабря 2015 г. N 246-ОД (далее именуется - Социальный</w:t>
      </w:r>
      <w:proofErr w:type="gramEnd"/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19A1">
        <w:rPr>
          <w:rFonts w:ascii="Times New Roman" w:hAnsi="Times New Roman" w:cs="Times New Roman"/>
          <w:sz w:val="24"/>
          <w:szCs w:val="24"/>
        </w:rPr>
        <w:t>кодекс) и постановлением Губернатора Волгоградской области от 24 августа 2026 года №454 «О реализации Указа Президента Российской Федерации от 15 мая 2026 г. № 327 «О единых базовых мерах поддержки лиц, принимающих участие в специальной военной операции, и других категорий лиц в субъектах Российской Федерации» (далее именуется – Постановление Губернатора Волгоградской области № 454)устанавливает правила предоставления мер социальной поддержки обучающимся по очной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 форме обучения в муниципальных общеобразовательных учреждениях Быковского муниципального района Волгоградской области в виде обеспечения бесплатным горячим питанием, предусматривающим наличие горячего блюда, не считая горячего напитка, не менее одного раза вдень (далее именуются - меры социальной поддержки)»;</w:t>
      </w:r>
    </w:p>
    <w:p w:rsidR="00E519A1" w:rsidRPr="00E519A1" w:rsidRDefault="00E519A1" w:rsidP="00C04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lastRenderedPageBreak/>
        <w:t xml:space="preserve">3.1.1.Обучающиеся 1-4 классов по очной форме обучения в </w:t>
      </w:r>
      <w:r w:rsidR="00C04A0C" w:rsidRPr="00C04A0C">
        <w:rPr>
          <w:rFonts w:ascii="Times New Roman" w:hAnsi="Times New Roman" w:cs="Times New Roman"/>
          <w:sz w:val="24"/>
          <w:szCs w:val="24"/>
        </w:rPr>
        <w:t>МКОУ «Верхнебалыклейская СШ»</w:t>
      </w:r>
      <w:r w:rsidR="00C04A0C">
        <w:rPr>
          <w:rFonts w:ascii="Times New Roman" w:hAnsi="Times New Roman" w:cs="Times New Roman"/>
          <w:sz w:val="24"/>
          <w:szCs w:val="24"/>
        </w:rPr>
        <w:t xml:space="preserve"> </w:t>
      </w:r>
      <w:r w:rsidRPr="00E519A1">
        <w:rPr>
          <w:rFonts w:ascii="Times New Roman" w:hAnsi="Times New Roman" w:cs="Times New Roman"/>
          <w:sz w:val="24"/>
          <w:szCs w:val="24"/>
        </w:rPr>
        <w:t xml:space="preserve">обеспечиваются не менее одного раза в день бесплатным горячим питанием, предусматривающим наличие горячего блюда, не считая горячего напитка, в соответствии со статьей 14.1 Закона Волгоградской области от 04.10.2013 № 118-ОД </w:t>
      </w:r>
      <w:r w:rsidRPr="00E519A1">
        <w:rPr>
          <w:rFonts w:ascii="Cambria Math" w:hAnsi="Cambria Math" w:cs="Cambria Math"/>
          <w:sz w:val="24"/>
          <w:szCs w:val="24"/>
        </w:rPr>
        <w:t>«</w:t>
      </w:r>
      <w:r w:rsidRPr="00E519A1">
        <w:rPr>
          <w:rFonts w:ascii="Times New Roman" w:hAnsi="Times New Roman" w:cs="Times New Roman"/>
          <w:sz w:val="24"/>
          <w:szCs w:val="24"/>
        </w:rPr>
        <w:t>Об образовании в Волгоградской области</w:t>
      </w:r>
      <w:r w:rsidRPr="00E519A1">
        <w:rPr>
          <w:rFonts w:ascii="Cambria Math" w:hAnsi="Cambria Math" w:cs="Cambria Math"/>
          <w:sz w:val="24"/>
          <w:szCs w:val="24"/>
        </w:rPr>
        <w:t>»</w:t>
      </w:r>
      <w:r w:rsidRPr="00E519A1">
        <w:rPr>
          <w:rFonts w:ascii="Times New Roman" w:hAnsi="Times New Roman" w:cs="Times New Roman"/>
          <w:sz w:val="24"/>
          <w:szCs w:val="24"/>
        </w:rPr>
        <w:t>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3.1.2.Обучающимся 5-11 классов по очной форме обучения в </w:t>
      </w:r>
      <w:r w:rsidR="00C04A0C" w:rsidRPr="00C04A0C">
        <w:rPr>
          <w:rFonts w:ascii="Times New Roman" w:hAnsi="Times New Roman" w:cs="Times New Roman"/>
          <w:sz w:val="24"/>
          <w:szCs w:val="24"/>
        </w:rPr>
        <w:t>МКОУ «Верхнебалыклейская СШ»</w:t>
      </w:r>
      <w:r w:rsidRPr="00E519A1">
        <w:rPr>
          <w:rFonts w:ascii="Times New Roman" w:hAnsi="Times New Roman" w:cs="Times New Roman"/>
          <w:sz w:val="24"/>
          <w:szCs w:val="24"/>
        </w:rPr>
        <w:t xml:space="preserve"> предоставляется бесплатное питание,</w:t>
      </w:r>
      <w:r w:rsidR="00C04A0C">
        <w:rPr>
          <w:rFonts w:ascii="Times New Roman" w:hAnsi="Times New Roman" w:cs="Times New Roman"/>
          <w:sz w:val="24"/>
          <w:szCs w:val="24"/>
        </w:rPr>
        <w:t xml:space="preserve"> </w:t>
      </w:r>
      <w:r w:rsidRPr="00E519A1">
        <w:rPr>
          <w:rFonts w:ascii="Times New Roman" w:hAnsi="Times New Roman" w:cs="Times New Roman"/>
          <w:sz w:val="24"/>
          <w:szCs w:val="24"/>
        </w:rPr>
        <w:t>предусматривающее наличие горячего блюда, не считая горячего напитка, не менее одного раза в день.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3.2.Бесплатное питание предоставляется следующим категориям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>:</w:t>
      </w: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3.2.1.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 1 -4 классов общеобразовательных учреждений</w:t>
      </w:r>
      <w:r w:rsidRPr="00E519A1">
        <w:rPr>
          <w:rFonts w:ascii="Times New Roman" w:hAnsi="Times New Roman" w:cs="Times New Roman"/>
          <w:sz w:val="16"/>
          <w:szCs w:val="16"/>
        </w:rPr>
        <w:t>;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3.2.2. льготным категориям обучающихся 5-11 классов общеобразовательных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учреждений: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1) детям из малоимущих семей, имеющих среднедушевой доход, не превышающий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величину прожиточного минимума на душу населения в Волгоградской области;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2) детям из многодетных семей;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3)  детям, состоящим на учете у фтизиатра, вне зависимости от среднедушевого дохода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семьи ребенка;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4) дети из семей лиц, признанных беженцами на территории Российской Федерации, или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19A1">
        <w:rPr>
          <w:rFonts w:ascii="Times New Roman" w:hAnsi="Times New Roman" w:cs="Times New Roman"/>
          <w:sz w:val="24"/>
          <w:szCs w:val="24"/>
        </w:rPr>
        <w:t>получивших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 временное убежище на территории Российской Федерации, или признанных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вынужденными переселенцами;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5) дети из семей лиц, пострадавших в результате чрезвычайных ситуаций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природного</w:t>
      </w:r>
      <w:proofErr w:type="gramEnd"/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или техногенного характера;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6) дети из семей лиц, принимающих (принимавших) участие  (содействующих (содействовавших) выполнению задач) в специальной военной операции;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7) дети из семей лиц, выполняющих (выполнявших) задачи по отражению вооруженного вторжения на территорию Российской Федерации (далее именуется  - вооруженное вторжение), в ходе вооруженной провокации на государственной границе Российской Федерации, прилегающих к районам проведения специальной военной операции (далее именуется  - вооруженная провокация);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8) дети из семей лиц, принимавшим в соответствии с решением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 начиная с 11 мая 2014 г. (далее именуются – боевые действия);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19A1">
        <w:rPr>
          <w:rFonts w:ascii="Times New Roman" w:hAnsi="Times New Roman" w:cs="Times New Roman"/>
          <w:sz w:val="24"/>
          <w:szCs w:val="24"/>
        </w:rPr>
        <w:t>9) члены семей лиц, названных в  подпунктах 6 - 8, в том числе погибших (умерших) в связи с участием (выполнением задач) в 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 в установленном порядке безвестно отсутствующими в связи с участием в специальной военной операции, выполнением указанных задач, а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№61 –ФЗ «Об обороне», если смерть таких лиц наступила вследствие увечья (ранения, травмы, контузии) или заболевания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 полученных ими в связи с участием в специальной военной операции, выполнением указанных задач (далее именуются – члены семьи).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3.3.Установить, что членами семьи признаются лица, названные в пункте 2 Постановления Губернатора Волгоградской области от 24 августа 2026 г. № 454: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1) супруг (супруга);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2) дети, не достигшие возраста 18 лет, в том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 которые рождены после гибели (смерти) лиц, названных в подпунктах 6-8 пункта 3.2.2 настоящего постановления, и в отношении которых отцовство установлено в соответствии с пунктом 2 статьи 48 Семейного кодекса Российской Федерации;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lastRenderedPageBreak/>
        <w:t>3) дети старше 18 лет, ставшие инвалидами до достижения ими возраста 18 лет;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4) дети в возрасте до 23 лет, обучающиеся в организациях, осуществляющих образовательную деятельность по очной форме обучения.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3.4.Финансирование осуществляется за счет средств различных бюджетов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19A1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 с Постановлением №574-п, Порядком предоставления субвенций,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утвержденным Постановлением № 188-п, Постановлением № 470-п, данным Положением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 1 - 4 классов в рамках предоставления субсидий из областного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бюджета с 01 сентября по 31 декабря 2026 г.- 93,5рублей;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2)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 5-11 классов (дети льготной категории) в рамках предоставления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субвенции из областного бюджета с 01 сентября по 31 декабря 2026 г.-</w:t>
      </w:r>
      <w:r w:rsidRPr="00E519A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519A1">
        <w:rPr>
          <w:rFonts w:ascii="Times New Roman" w:hAnsi="Times New Roman" w:cs="Times New Roman"/>
          <w:sz w:val="24"/>
          <w:szCs w:val="24"/>
        </w:rPr>
        <w:t>93,5 рублей;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3)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 1-11 классов (1-4 класс; 5-11 класс (дети льготной категории) из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районного бюджета с 01 сентября по 31 декабря 2026 г.- 30,47 рублей.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Стоимость горячего питания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 деньгами не возвращается.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3.5. Предоставление мер социальной поддержки осуществляется на основании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заявления родителя (законного представителя) обучающегося о предоставлении мер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социальной поддержки (далее-заявление.) (Приложение №1), к которому прилагается один из документов: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а) документ, подтверждающий, что среднедушевой доход семьи ниже величины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прожиточного минимума в расчете на душу населения по Волгоградской области,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19A1">
        <w:rPr>
          <w:rFonts w:ascii="Times New Roman" w:hAnsi="Times New Roman" w:cs="Times New Roman"/>
          <w:sz w:val="24"/>
          <w:szCs w:val="24"/>
        </w:rPr>
        <w:t>предоставляемый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 в порядке, определенном комитетом социальной защиты населения</w:t>
      </w: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Волгоградской области (для малоимущей семьи);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б) документ, подтверждающий получение ежемесячного пособия на ребенка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малоимущей семьи в соответствии со статьей 13 Социального кодекса Волгоградской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области от 31 декабря 2015 г.№ 246-ОД;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в) документ, подтверждающий получение ежемесячной денежной выплаты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соответствии с Федеральным законом от 19 мая 1995 г. № 81-ФЗ </w:t>
      </w:r>
      <w:r w:rsidRPr="00E519A1">
        <w:rPr>
          <w:rFonts w:ascii="Times New Roman" w:hAnsi="Times New Roman" w:cs="Times New Roman"/>
          <w:i/>
          <w:iCs/>
          <w:sz w:val="24"/>
          <w:szCs w:val="24"/>
        </w:rPr>
        <w:t>«</w:t>
      </w:r>
      <w:proofErr w:type="gramStart"/>
      <w:r w:rsidRPr="00E519A1">
        <w:rPr>
          <w:rFonts w:ascii="Times New Roman" w:hAnsi="Times New Roman" w:cs="Times New Roman"/>
          <w:iCs/>
          <w:sz w:val="24"/>
          <w:szCs w:val="24"/>
        </w:rPr>
        <w:t>О</w:t>
      </w:r>
      <w:proofErr w:type="gramEnd"/>
      <w:r w:rsidRPr="00E519A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19A1">
        <w:rPr>
          <w:rFonts w:ascii="Times New Roman" w:hAnsi="Times New Roman" w:cs="Times New Roman"/>
          <w:sz w:val="24"/>
          <w:szCs w:val="24"/>
        </w:rPr>
        <w:t>государственных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19A1">
        <w:rPr>
          <w:rFonts w:ascii="Times New Roman" w:hAnsi="Times New Roman" w:cs="Times New Roman"/>
          <w:sz w:val="24"/>
          <w:szCs w:val="24"/>
        </w:rPr>
        <w:t>пособиях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 граждан, имеющих детей»;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г) документ, подтверждающий регистрацию семьи в качестве многодетной;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19A1">
        <w:rPr>
          <w:rFonts w:ascii="Times New Roman" w:hAnsi="Times New Roman" w:cs="Times New Roman"/>
          <w:sz w:val="24"/>
          <w:szCs w:val="24"/>
        </w:rPr>
        <w:t>д) документ, подтверждающий факт постановки обучающегося на учет у фтизиатра;</w:t>
      </w:r>
      <w:proofErr w:type="gramEnd"/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е) документы (сведения), подтверждающие, что семья является семьей лица,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19A1">
        <w:rPr>
          <w:rFonts w:ascii="Times New Roman" w:hAnsi="Times New Roman" w:cs="Times New Roman"/>
          <w:sz w:val="24"/>
          <w:szCs w:val="24"/>
        </w:rPr>
        <w:t>признанного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 беженцем на территории Российской Федерации, или получившего временное убежище на территории Российской Федерации, или признанного вынужденным переселенцем;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ж) документы (сведения), подтверждающие, что семья является семьей лица,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пострадавшего в результате чрезвычайных ситуаций природного или техногенного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характера;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з) документ, подтверждающий наличие у ребенка заболевания, требующего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индивидуального подхода в организации питания;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19A1">
        <w:rPr>
          <w:rFonts w:ascii="Times New Roman" w:hAnsi="Times New Roman" w:cs="Times New Roman"/>
          <w:sz w:val="24"/>
          <w:szCs w:val="24"/>
        </w:rPr>
        <w:t>и) документы, подтверждающие, что семья является семьей лица, принимающего (принимавшего) участие (содействующего (содействовавшего) выполнению задач) в специальной военной операции, лица, выполняющего (выполнявшего) задачи по отражению вооруженного вторжения на территорию Российской Федерации, прилегающих к районам проведения специальной военной операции (далее – вооруженная провокация), лица, принимавшего в соответствии с решениями органов государственной власти Донецкой Народной Республики, Луганской Народной Республики участие в боевых действиях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в составе Вооруженных Сил 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– боевые действия), в том числе погибшего (умершего)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 xml:space="preserve">действий, пропавшего без вести или признанного в установленном порядке безвестно </w:t>
      </w:r>
      <w:r w:rsidRPr="00E519A1">
        <w:rPr>
          <w:rFonts w:ascii="Times New Roman" w:hAnsi="Times New Roman" w:cs="Times New Roman"/>
          <w:sz w:val="24"/>
          <w:szCs w:val="24"/>
        </w:rPr>
        <w:lastRenderedPageBreak/>
        <w:t>отсутствующим в связи с участием в специальной военной операции, выполнением указанных задач, а также умершего после увольнения с военной службы (службы, работы) или исключения из добровольческих формирований, предусмотренных Федеральным законом от 31 мая 1996 года № 61-ФЗ «Об обороне», если смерть такого лица наступила вследствие увечья (ранения, травмы, контузии) или заболевания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полученного им в связи с участием в специальной военной операции, выполнением указанных задач, выдаваемые федеральными государственными органами – в отношении лиц, названных в подпунктах 1 и 2 пункта 1 Постановления Губернатора Волгоградской области № 454, выдаваемых уполномоченными органами исполнительной власти Донецкой Народной Республики и Луганской Народной Республики в отношении лиц, названных в подпункте 3 пункта 1 Постановления Губернатора Волгоградской области № 454;</w:t>
      </w:r>
      <w:proofErr w:type="gramEnd"/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к) согласие на обработку персональных данных по примерной форме, приведенной в приложении 4 к настоящему Порядку.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3.6.Документы, указанные в пункте 3.4 настоящего положения, представляются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E519A1" w:rsidRPr="00E519A1" w:rsidRDefault="00C04A0C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A0C">
        <w:rPr>
          <w:rFonts w:ascii="Times New Roman" w:hAnsi="Times New Roman" w:cs="Times New Roman"/>
          <w:sz w:val="24"/>
          <w:szCs w:val="24"/>
        </w:rPr>
        <w:t>МКОУ «Верхнебалыклейская СШ»</w:t>
      </w:r>
      <w:r>
        <w:rPr>
          <w:rFonts w:ascii="Times New Roman" w:hAnsi="Times New Roman" w:cs="Times New Roman"/>
          <w:sz w:val="24"/>
          <w:szCs w:val="24"/>
        </w:rPr>
        <w:t xml:space="preserve"> и регистрируются в день их </w:t>
      </w:r>
      <w:r w:rsidR="00E519A1" w:rsidRPr="00E519A1">
        <w:rPr>
          <w:rFonts w:ascii="Times New Roman" w:hAnsi="Times New Roman" w:cs="Times New Roman"/>
          <w:sz w:val="24"/>
          <w:szCs w:val="24"/>
        </w:rPr>
        <w:t>представления.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3.7.</w:t>
      </w:r>
      <w:r w:rsidR="00C04A0C" w:rsidRPr="00C04A0C">
        <w:rPr>
          <w:rFonts w:ascii="Times New Roman" w:hAnsi="Times New Roman" w:cs="Times New Roman"/>
          <w:sz w:val="24"/>
          <w:szCs w:val="24"/>
        </w:rPr>
        <w:t xml:space="preserve"> МКОУ «Верхнебалыклейская СШ»</w:t>
      </w:r>
      <w:r w:rsidRPr="00E519A1">
        <w:rPr>
          <w:rFonts w:ascii="Times New Roman" w:hAnsi="Times New Roman" w:cs="Times New Roman"/>
          <w:sz w:val="24"/>
          <w:szCs w:val="24"/>
        </w:rPr>
        <w:t xml:space="preserve"> рассматривает представленные роди</w:t>
      </w:r>
      <w:r w:rsidR="00C04A0C">
        <w:rPr>
          <w:rFonts w:ascii="Times New Roman" w:hAnsi="Times New Roman" w:cs="Times New Roman"/>
          <w:sz w:val="24"/>
          <w:szCs w:val="24"/>
        </w:rPr>
        <w:t xml:space="preserve">телем (законным представителем) </w:t>
      </w:r>
      <w:r w:rsidRPr="00E519A1">
        <w:rPr>
          <w:rFonts w:ascii="Times New Roman" w:hAnsi="Times New Roman" w:cs="Times New Roman"/>
          <w:sz w:val="24"/>
          <w:szCs w:val="24"/>
        </w:rPr>
        <w:t xml:space="preserve">и полученные в порядке информационного межведомственного взаимодействия документы, принимает решение о назначении (об отказе в назначении) мер социальной поддержки в течение 5 рабочих дней со дня регистрации </w:t>
      </w:r>
      <w:r w:rsidR="00C04A0C" w:rsidRPr="00C04A0C">
        <w:rPr>
          <w:rFonts w:ascii="Times New Roman" w:hAnsi="Times New Roman" w:cs="Times New Roman"/>
          <w:sz w:val="24"/>
          <w:szCs w:val="24"/>
        </w:rPr>
        <w:t>МКОУ «Верхнебалыклейская СШ»</w:t>
      </w:r>
      <w:r w:rsidRPr="00E519A1">
        <w:rPr>
          <w:rFonts w:ascii="Times New Roman" w:hAnsi="Times New Roman" w:cs="Times New Roman"/>
          <w:sz w:val="24"/>
          <w:szCs w:val="24"/>
        </w:rPr>
        <w:t xml:space="preserve"> заявления и документов, указанных в пункте 3.4 настоящего положения.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3.8.Решением о предоставлении (об отказе предоставления) мер социальной поддержки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оформляется локальным актом </w:t>
      </w:r>
      <w:r w:rsidR="00C04A0C" w:rsidRPr="00C04A0C">
        <w:rPr>
          <w:rFonts w:ascii="Times New Roman" w:hAnsi="Times New Roman" w:cs="Times New Roman"/>
          <w:sz w:val="24"/>
          <w:szCs w:val="24"/>
        </w:rPr>
        <w:t>МКОУ «Верхнебалыклейская СШ»</w:t>
      </w:r>
      <w:r w:rsidRPr="00E519A1">
        <w:rPr>
          <w:rFonts w:ascii="Times New Roman" w:hAnsi="Times New Roman" w:cs="Times New Roman"/>
          <w:sz w:val="24"/>
          <w:szCs w:val="24"/>
        </w:rPr>
        <w:t>. Решение доводится до сведения получателя мер социальной поддержки, и его родителей (законного представителя) в течение 5 рабочих дней со дня принятия соответствующего решения (Приложение №3).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3.9. Основанием для отказа в представлении мер социальной поддержки является: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• несоответствие обучающегося требованиям, указанным в пункте 3.1 настоящего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положения;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• отсутствие сведений, полученных в порядке межведомственного информационного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взаимодействия, являющихся основанием для назначения мер социальной поддержки;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• наличие недостоверных сведений в документах.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3.10.В соответствии с приказом Комитета № 93 от30.09.2020 г. меры социальной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поддержки назначаются сроком на один учебный год со дня принятия решения о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предоставлении мер социальной поддержки и предоставляются в течение учебного года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период фактического посещения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 </w:t>
      </w:r>
      <w:r w:rsidR="00C04A0C" w:rsidRPr="00C04A0C">
        <w:rPr>
          <w:rFonts w:ascii="Times New Roman" w:hAnsi="Times New Roman" w:cs="Times New Roman"/>
          <w:sz w:val="24"/>
          <w:szCs w:val="24"/>
        </w:rPr>
        <w:t>МКОУ «Верхнебалыклейская СШ»</w:t>
      </w:r>
      <w:r w:rsidRPr="00E519A1">
        <w:rPr>
          <w:rFonts w:ascii="Times New Roman" w:hAnsi="Times New Roman" w:cs="Times New Roman"/>
          <w:sz w:val="24"/>
          <w:szCs w:val="24"/>
        </w:rPr>
        <w:t>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3.11.Предоставление мер социальной поддержки прекращаются по решению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руководителя </w:t>
      </w:r>
      <w:r w:rsidR="00C04A0C" w:rsidRPr="00C04A0C">
        <w:rPr>
          <w:rFonts w:ascii="Times New Roman" w:hAnsi="Times New Roman" w:cs="Times New Roman"/>
          <w:sz w:val="24"/>
          <w:szCs w:val="24"/>
        </w:rPr>
        <w:t>МКОУ «Верхнебалыклейская СШ»</w:t>
      </w:r>
      <w:r w:rsidRPr="00E519A1">
        <w:rPr>
          <w:rFonts w:ascii="Times New Roman" w:hAnsi="Times New Roman" w:cs="Times New Roman"/>
          <w:sz w:val="24"/>
          <w:szCs w:val="24"/>
        </w:rPr>
        <w:t xml:space="preserve"> в следующих случаях: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• выбытие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 из </w:t>
      </w:r>
      <w:r w:rsidR="00C04A0C" w:rsidRPr="00C04A0C">
        <w:rPr>
          <w:rFonts w:ascii="Times New Roman" w:hAnsi="Times New Roman" w:cs="Times New Roman"/>
          <w:sz w:val="24"/>
          <w:szCs w:val="24"/>
        </w:rPr>
        <w:t>МКОУ «Верхнебалыклейская СШ»</w:t>
      </w:r>
      <w:r w:rsidRPr="00E519A1">
        <w:rPr>
          <w:rFonts w:ascii="Times New Roman" w:hAnsi="Times New Roman" w:cs="Times New Roman"/>
          <w:sz w:val="24"/>
          <w:szCs w:val="24"/>
        </w:rPr>
        <w:t>;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• установление факта недостоверности представленных сведений;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• заявление родителя (законного представителя) обучающегося с отказом от получения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мер социальной поддержки.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Предоставление мер социальной поддержки прекращается на следующий день после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издания </w:t>
      </w:r>
      <w:r w:rsidR="00C04A0C" w:rsidRPr="00C04A0C">
        <w:rPr>
          <w:rFonts w:ascii="Times New Roman" w:hAnsi="Times New Roman" w:cs="Times New Roman"/>
          <w:sz w:val="24"/>
          <w:szCs w:val="24"/>
        </w:rPr>
        <w:t>МКОУ «Верхнебалыклейская СШ»</w:t>
      </w:r>
      <w:r w:rsidRPr="00E519A1">
        <w:rPr>
          <w:rFonts w:ascii="Times New Roman" w:hAnsi="Times New Roman" w:cs="Times New Roman"/>
          <w:sz w:val="24"/>
          <w:szCs w:val="24"/>
        </w:rPr>
        <w:t xml:space="preserve"> соответствующего локального акта. О принятом решении получатель мер социальной поддержки и его родитель (законный представитель) уведомляются в срок не позднее 5 рабочих дней со дня принятия такого решения.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3.12.Информация о предоставлении мер социальной поддержки размещается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государственной информационной системе </w:t>
      </w:r>
      <w:r w:rsidRPr="00E519A1">
        <w:rPr>
          <w:rFonts w:ascii="Cambria Math" w:hAnsi="Cambria Math" w:cs="Cambria Math"/>
          <w:sz w:val="24"/>
          <w:szCs w:val="24"/>
        </w:rPr>
        <w:t>«</w:t>
      </w:r>
      <w:r w:rsidRPr="00E519A1">
        <w:rPr>
          <w:rFonts w:ascii="Times New Roman" w:hAnsi="Times New Roman" w:cs="Times New Roman"/>
          <w:sz w:val="24"/>
          <w:szCs w:val="24"/>
        </w:rPr>
        <w:t>Единая централизованная цифровая платформа в социальной сфере</w:t>
      </w:r>
      <w:r w:rsidRPr="00E519A1">
        <w:rPr>
          <w:rFonts w:ascii="Cambria Math" w:hAnsi="Cambria Math" w:cs="Cambria Math"/>
          <w:sz w:val="24"/>
          <w:szCs w:val="24"/>
        </w:rPr>
        <w:t>»</w:t>
      </w:r>
      <w:r w:rsidRPr="00E519A1">
        <w:rPr>
          <w:rFonts w:ascii="Times New Roman" w:hAnsi="Times New Roman" w:cs="Times New Roman"/>
          <w:sz w:val="24"/>
          <w:szCs w:val="24"/>
        </w:rPr>
        <w:t>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19A1">
        <w:rPr>
          <w:rFonts w:ascii="Times New Roman" w:hAnsi="Times New Roman" w:cs="Times New Roman"/>
          <w:b/>
          <w:bCs/>
          <w:sz w:val="24"/>
          <w:szCs w:val="24"/>
        </w:rPr>
        <w:t xml:space="preserve">4.Порядок организации бесплатного питания </w:t>
      </w:r>
      <w:proofErr w:type="gramStart"/>
      <w:r w:rsidRPr="00E519A1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E519A1">
        <w:rPr>
          <w:rFonts w:ascii="Times New Roman" w:hAnsi="Times New Roman" w:cs="Times New Roman"/>
          <w:b/>
          <w:bCs/>
          <w:sz w:val="24"/>
          <w:szCs w:val="24"/>
        </w:rPr>
        <w:t xml:space="preserve"> с ОВЗ и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19A1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детей-инвалидов за счет средств бюджета Быковского муниципального района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4.1 .Настоящий порядок разработан в целях организации бесплатного горячего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питания обучающихся с ОВЗ и детей-инвалидов за счет средств бюджета Быковского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муниципального района.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4.2.Для обучающихся с ОВЗ и детей-инвалидов предусматривается организация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двухразового бесплатного горячего питания.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4.3.Стоимость двухразового бесплатного горячего питания из расчета на одного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обучающегося в день составляет с 01 сентября по 31 декабря 2026 г. 151,80 руб.: завтрак- 123,97 руб., полдник – 27,83 руб.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Обучающийся с ОВЗ и ребенку-инвалиду получает завтрак за счет средств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19A1">
        <w:rPr>
          <w:rFonts w:ascii="Times New Roman" w:hAnsi="Times New Roman" w:cs="Times New Roman"/>
          <w:sz w:val="24"/>
          <w:szCs w:val="24"/>
        </w:rPr>
        <w:t>областного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 и районного бюджетов, полдник - за счет предоставляется районного</w:t>
      </w:r>
    </w:p>
    <w:p w:rsidR="00E519A1" w:rsidRPr="00E519A1" w:rsidRDefault="00C04A0C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бюджета. </w:t>
      </w:r>
      <w:r w:rsidR="00E519A1" w:rsidRPr="00E519A1">
        <w:rPr>
          <w:rFonts w:ascii="Times New Roman" w:hAnsi="Times New Roman" w:cs="Times New Roman"/>
          <w:sz w:val="24"/>
          <w:szCs w:val="24"/>
        </w:rPr>
        <w:t>Обучающийся с ОВЗ и ребенок-инвалид, не я</w:t>
      </w:r>
      <w:r>
        <w:rPr>
          <w:rFonts w:ascii="Times New Roman" w:hAnsi="Times New Roman" w:cs="Times New Roman"/>
          <w:sz w:val="24"/>
          <w:szCs w:val="24"/>
        </w:rPr>
        <w:t xml:space="preserve">вляющийся получателем частичной </w:t>
      </w:r>
      <w:r w:rsidR="00E519A1" w:rsidRPr="00E519A1">
        <w:rPr>
          <w:rFonts w:ascii="Times New Roman" w:hAnsi="Times New Roman" w:cs="Times New Roman"/>
          <w:sz w:val="24"/>
          <w:szCs w:val="24"/>
        </w:rPr>
        <w:t>компенсации стоимости питания за счет средств, поступающих из бюджета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Волгоградской области, завтрак и полдник предоставл</w:t>
      </w:r>
      <w:r w:rsidR="00C04A0C">
        <w:rPr>
          <w:rFonts w:ascii="Times New Roman" w:hAnsi="Times New Roman" w:cs="Times New Roman"/>
          <w:sz w:val="24"/>
          <w:szCs w:val="24"/>
        </w:rPr>
        <w:t xml:space="preserve">яется за счет средств районного </w:t>
      </w:r>
      <w:r w:rsidRPr="00E519A1">
        <w:rPr>
          <w:rFonts w:ascii="Times New Roman" w:hAnsi="Times New Roman" w:cs="Times New Roman"/>
          <w:sz w:val="24"/>
          <w:szCs w:val="24"/>
        </w:rPr>
        <w:t>бюджета.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4.4.Обеспечение бесплатным горячим питанием обучающихся с ОВЗ и детей-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инвалидов осуществляется в школьных столовых в дни учебного процесса. В дни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непосещения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 </w:t>
      </w:r>
      <w:r w:rsidR="00C04A0C" w:rsidRPr="00C04A0C">
        <w:rPr>
          <w:rFonts w:ascii="Times New Roman" w:hAnsi="Times New Roman" w:cs="Times New Roman"/>
          <w:sz w:val="24"/>
          <w:szCs w:val="24"/>
        </w:rPr>
        <w:t>МКОУ «Верхнебалыклейская СШ»</w:t>
      </w:r>
      <w:r w:rsidR="00C04A0C">
        <w:rPr>
          <w:rFonts w:ascii="Times New Roman" w:hAnsi="Times New Roman" w:cs="Times New Roman"/>
          <w:sz w:val="24"/>
          <w:szCs w:val="24"/>
        </w:rPr>
        <w:t xml:space="preserve"> бесплатное горячее питание не </w:t>
      </w:r>
      <w:r w:rsidRPr="00E519A1">
        <w:rPr>
          <w:rFonts w:ascii="Times New Roman" w:hAnsi="Times New Roman" w:cs="Times New Roman"/>
          <w:sz w:val="24"/>
          <w:szCs w:val="24"/>
        </w:rPr>
        <w:t>предоставляется, денежные средства не возмещаются.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4.5.</w:t>
      </w:r>
      <w:r w:rsidR="00C04A0C" w:rsidRPr="00C04A0C">
        <w:rPr>
          <w:rFonts w:ascii="Times New Roman" w:hAnsi="Times New Roman" w:cs="Times New Roman"/>
          <w:sz w:val="24"/>
          <w:szCs w:val="24"/>
        </w:rPr>
        <w:t xml:space="preserve"> МКОУ «Верхнебалыклейская СШ»</w:t>
      </w:r>
      <w:r w:rsidRPr="00E519A1">
        <w:rPr>
          <w:rFonts w:ascii="Times New Roman" w:hAnsi="Times New Roman" w:cs="Times New Roman"/>
          <w:sz w:val="24"/>
          <w:szCs w:val="24"/>
        </w:rPr>
        <w:t xml:space="preserve"> при организации предоставлен</w:t>
      </w:r>
      <w:r w:rsidR="00C04A0C">
        <w:rPr>
          <w:rFonts w:ascii="Times New Roman" w:hAnsi="Times New Roman" w:cs="Times New Roman"/>
          <w:sz w:val="24"/>
          <w:szCs w:val="24"/>
        </w:rPr>
        <w:t xml:space="preserve">ия бесплатного горячего питания </w:t>
      </w:r>
      <w:r w:rsidRPr="00E519A1">
        <w:rPr>
          <w:rFonts w:ascii="Times New Roman" w:hAnsi="Times New Roman" w:cs="Times New Roman"/>
          <w:sz w:val="24"/>
          <w:szCs w:val="24"/>
        </w:rPr>
        <w:t>обучающимся с ОВЗ и детям-инвалидам осуществляет следующие функции: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- обеспечивают информирование родителей (законных представителей) о порядке и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19A1">
        <w:rPr>
          <w:rFonts w:ascii="Times New Roman" w:hAnsi="Times New Roman" w:cs="Times New Roman"/>
          <w:sz w:val="24"/>
          <w:szCs w:val="24"/>
        </w:rPr>
        <w:t>условиях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 предоставления бесплатного питания;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- собирают заявления от родителей (законных представителей) (Приложение № 2),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формируют пакет документов и обеспечивают их хранение;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К заявлению дополнительно предоставляются документы: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-для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 с ОВЗ соответствующее заключение психолого-медико-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педагогической комиссии или справка, подтверждающие наличие у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остатков в физическом и (или) психическом развитии, препятствующих получению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образования без создания специальных условий;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-для детей-инвалидов заключение медико-социальной экспертизы об установлении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инвалидности;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- для детей е ОВЗ и детей-инвалидов, находящихся в приемных семьях - договор о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передаче на воспитание ребенка в приемную семью.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4.6.Основанием для отказа в предоставлении обучающимся с ОВЗ и детям-инвалидам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бесплатного горячего питания является: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а) предоставление родителями (законными представителями) неполного пакета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документов,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указанного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 в пункте 4.5;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>ыявление в представленных документах недостоверной или искаженной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информации, а также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необоснованных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 или незаверенных в установленном порядке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исправлений и искажений;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в) предоставление утративших силу документов.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4.7.Списки обучающихся детей с ОВЗ и детей-инвалидов, зачисленных на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бесплатное</w:t>
      </w:r>
      <w:proofErr w:type="gramEnd"/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горячее питание, утверждаются локальным актом </w:t>
      </w:r>
      <w:r w:rsidR="00C04A0C" w:rsidRPr="00C04A0C">
        <w:rPr>
          <w:rFonts w:ascii="Times New Roman" w:hAnsi="Times New Roman" w:cs="Times New Roman"/>
          <w:sz w:val="24"/>
          <w:szCs w:val="24"/>
        </w:rPr>
        <w:t>МКОУ «Верхнебалыклейская СШ»</w:t>
      </w:r>
      <w:r w:rsidRPr="00E519A1">
        <w:rPr>
          <w:rFonts w:ascii="Times New Roman" w:hAnsi="Times New Roman" w:cs="Times New Roman"/>
          <w:sz w:val="24"/>
          <w:szCs w:val="24"/>
        </w:rPr>
        <w:t>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4.8.Для осуществления учета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>, получающих горячее питание на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платной основе, и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 целевым расходованием бюджетных средств,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выделяемых на бесплатное горячее питание обучающихся, </w:t>
      </w:r>
      <w:r w:rsidR="00C04A0C" w:rsidRPr="00C04A0C">
        <w:rPr>
          <w:rFonts w:ascii="Times New Roman" w:hAnsi="Times New Roman" w:cs="Times New Roman"/>
          <w:sz w:val="24"/>
          <w:szCs w:val="24"/>
        </w:rPr>
        <w:t>МКОУ «Верхнебалыклейская СШ»</w:t>
      </w:r>
      <w:r w:rsidR="00C04A0C">
        <w:rPr>
          <w:rFonts w:ascii="Times New Roman" w:hAnsi="Times New Roman" w:cs="Times New Roman"/>
          <w:sz w:val="24"/>
          <w:szCs w:val="24"/>
        </w:rPr>
        <w:t xml:space="preserve"> ведется табель </w:t>
      </w:r>
      <w:r w:rsidRPr="00E519A1">
        <w:rPr>
          <w:rFonts w:ascii="Times New Roman" w:hAnsi="Times New Roman" w:cs="Times New Roman"/>
          <w:sz w:val="24"/>
          <w:szCs w:val="24"/>
        </w:rPr>
        <w:t>по учету питающихся, который вместе с отчетом уст</w:t>
      </w:r>
      <w:r w:rsidR="00C04A0C">
        <w:rPr>
          <w:rFonts w:ascii="Times New Roman" w:hAnsi="Times New Roman" w:cs="Times New Roman"/>
          <w:sz w:val="24"/>
          <w:szCs w:val="24"/>
        </w:rPr>
        <w:t xml:space="preserve">ановленной формы о расходовании </w:t>
      </w:r>
      <w:r w:rsidRPr="00E519A1">
        <w:rPr>
          <w:rFonts w:ascii="Times New Roman" w:hAnsi="Times New Roman" w:cs="Times New Roman"/>
          <w:sz w:val="24"/>
          <w:szCs w:val="24"/>
        </w:rPr>
        <w:t>бюджетных средств на организацию бесплатного горячего питан</w:t>
      </w:r>
      <w:r w:rsidR="00C04A0C">
        <w:rPr>
          <w:rFonts w:ascii="Times New Roman" w:hAnsi="Times New Roman" w:cs="Times New Roman"/>
          <w:sz w:val="24"/>
          <w:szCs w:val="24"/>
        </w:rPr>
        <w:t xml:space="preserve">ия </w:t>
      </w:r>
      <w:r w:rsidR="00C04A0C">
        <w:rPr>
          <w:rFonts w:ascii="Times New Roman" w:hAnsi="Times New Roman" w:cs="Times New Roman"/>
          <w:sz w:val="24"/>
          <w:szCs w:val="24"/>
        </w:rPr>
        <w:lastRenderedPageBreak/>
        <w:t xml:space="preserve">обучающихся </w:t>
      </w:r>
      <w:r w:rsidRPr="00E519A1">
        <w:rPr>
          <w:rFonts w:ascii="Times New Roman" w:hAnsi="Times New Roman" w:cs="Times New Roman"/>
          <w:sz w:val="24"/>
          <w:szCs w:val="24"/>
        </w:rPr>
        <w:t xml:space="preserve">ежемесячно сдается в МКУ </w:t>
      </w:r>
      <w:r w:rsidRPr="00E519A1">
        <w:rPr>
          <w:rFonts w:ascii="Cambria Math" w:hAnsi="Cambria Math" w:cs="Cambria Math"/>
          <w:sz w:val="24"/>
          <w:szCs w:val="24"/>
        </w:rPr>
        <w:t>«</w:t>
      </w:r>
      <w:r w:rsidRPr="00E519A1">
        <w:rPr>
          <w:rFonts w:ascii="Times New Roman" w:hAnsi="Times New Roman" w:cs="Times New Roman"/>
          <w:sz w:val="24"/>
          <w:szCs w:val="24"/>
        </w:rPr>
        <w:t>Централизованная бухгалтерия</w:t>
      </w:r>
      <w:r w:rsidRPr="00E519A1">
        <w:rPr>
          <w:rFonts w:ascii="Cambria Math" w:hAnsi="Cambria Math" w:cs="Cambria Math"/>
          <w:sz w:val="24"/>
          <w:szCs w:val="24"/>
        </w:rPr>
        <w:t>»</w:t>
      </w:r>
      <w:r w:rsidR="00C04A0C">
        <w:rPr>
          <w:rFonts w:ascii="Times New Roman" w:hAnsi="Times New Roman" w:cs="Times New Roman"/>
          <w:sz w:val="24"/>
          <w:szCs w:val="24"/>
        </w:rPr>
        <w:t xml:space="preserve"> администрации Быковского </w:t>
      </w:r>
      <w:r w:rsidRPr="00E519A1">
        <w:rPr>
          <w:rFonts w:ascii="Times New Roman" w:hAnsi="Times New Roman" w:cs="Times New Roman"/>
          <w:sz w:val="24"/>
          <w:szCs w:val="24"/>
        </w:rPr>
        <w:t>муниципального района.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4.9.Ответственность за организацию бесплатного горячего питания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 с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iCs/>
          <w:sz w:val="24"/>
          <w:szCs w:val="24"/>
        </w:rPr>
        <w:t xml:space="preserve">ОВЗ </w:t>
      </w:r>
      <w:r w:rsidRPr="00E519A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19A1">
        <w:rPr>
          <w:rFonts w:ascii="Times New Roman" w:hAnsi="Times New Roman" w:cs="Times New Roman"/>
          <w:sz w:val="24"/>
          <w:szCs w:val="24"/>
        </w:rPr>
        <w:t xml:space="preserve">и детей-инвалидов возлагается на руководителя </w:t>
      </w:r>
      <w:r w:rsidR="00C04A0C" w:rsidRPr="00C04A0C">
        <w:rPr>
          <w:rFonts w:ascii="Times New Roman" w:hAnsi="Times New Roman" w:cs="Times New Roman"/>
          <w:sz w:val="24"/>
          <w:szCs w:val="24"/>
        </w:rPr>
        <w:t>МКОУ «Верхнебалыклейская СШ»</w:t>
      </w:r>
      <w:r w:rsidRPr="00E519A1">
        <w:rPr>
          <w:rFonts w:ascii="Times New Roman" w:hAnsi="Times New Roman" w:cs="Times New Roman"/>
          <w:sz w:val="24"/>
          <w:szCs w:val="24"/>
        </w:rPr>
        <w:t>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19A1">
        <w:rPr>
          <w:rFonts w:ascii="Times New Roman" w:hAnsi="Times New Roman" w:cs="Times New Roman"/>
          <w:b/>
          <w:bCs/>
          <w:sz w:val="24"/>
          <w:szCs w:val="24"/>
        </w:rPr>
        <w:t>5.Порядок организации горячего питания за счет средств родителей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19A1">
        <w:rPr>
          <w:rFonts w:ascii="Times New Roman" w:hAnsi="Times New Roman" w:cs="Times New Roman"/>
          <w:b/>
          <w:bCs/>
          <w:sz w:val="24"/>
          <w:szCs w:val="24"/>
        </w:rPr>
        <w:t>(законных представителей) обучающихся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5.1.Предоставление питания за счет средств родителей (законных представителей)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наличный расчет в учреждении производится только на добровольной основе с письменного заявления родителя (законного представителя) по форме, установленной учреждением.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5.2.Родители (законные представители), дети которых не относятся к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>,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19A1">
        <w:rPr>
          <w:rFonts w:ascii="Times New Roman" w:hAnsi="Times New Roman" w:cs="Times New Roman"/>
          <w:sz w:val="24"/>
          <w:szCs w:val="24"/>
        </w:rPr>
        <w:t>указанным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 в пункте 3.2 настоящего Положения, оплачивают питание в полном размере в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19A1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 с меню.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19A1">
        <w:rPr>
          <w:rFonts w:ascii="Times New Roman" w:hAnsi="Times New Roman" w:cs="Times New Roman"/>
          <w:sz w:val="24"/>
          <w:szCs w:val="24"/>
        </w:rPr>
        <w:t>5.3.Списки детей для получения питания за счет средств родителей (законных</w:t>
      </w:r>
      <w:proofErr w:type="gramEnd"/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представителей) формируются ежегодно на 01 сентября, утверждаются руководителем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учреждения и ежемесячно корректируются при наличии вновь поступивших заявлений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родителей (законных представителей) обучающихся.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5.4. Заявления родителей (законных представителей) обучающихся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оставляются в сроки, установленные Учреждением.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5.5.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Руководитель учреждения на основании заявлений родителей (законных</w:t>
      </w:r>
      <w:proofErr w:type="gramEnd"/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представителей) заключают в течение 3 дней договор с родителями (законными представителями) и издают приказ, которым утверждается список обучающихся, имеющих право на обеспечение питанием за счет средств родителей (законных представителей).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5.6. Условия и порядок внесения платы за питание учащихся предусматриваются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договором между родителями (законными представителями) и Учреждением.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5.7. Начисление родительской платы производится на основании табеля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посещаемости учащихся.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      Среднесуточная стоимость питания определяется на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общешкольном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 родительском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19A1">
        <w:rPr>
          <w:rFonts w:ascii="Times New Roman" w:hAnsi="Times New Roman" w:cs="Times New Roman"/>
          <w:sz w:val="24"/>
          <w:szCs w:val="24"/>
        </w:rPr>
        <w:t>собрании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>, как размер средней стоимости набора продуктов для приготовления горячего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завтрака или обеда за период действия примерного меню (10-14 дней) и на основании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решения общешкольного родительского собрания, утверждается приказом директора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школы.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5.8. Сумма платежа на питание учащихся за месяц устанавливается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дифференцированно, с учетом рабочих дней в месяце. Родительская плата начисляется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авансом за текущий месяц и оплачивается по квитанции, полученной в Учреждении.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5.9. Внесение родительской платы за питание детей осуществляется ежемесячно до 05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числа месяца, в котором будет организовано питание.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5.10. При отсутствии обучающегося, при условии своевременного предупреждения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классного руководителя о таком отсутствии, ребенок снимается с питания,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ответственное</w:t>
      </w:r>
      <w:proofErr w:type="gramEnd"/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лицо производит перерасчет стоимости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питания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 и уплаченные деньги засчитываются в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следующий месяц.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Об отсутствии ребенка родители должны сообщить классному руководителю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заблаговременно, т.е. до наступления дня отсутствия ребенка. В случае отсутствия должного предупреждения, либо несвоевременного предупреждения об отсутствии ребенка, перерасчет стоимости питания за первый день отсутствия ребенка не производится.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      Перерасчет стоимости питания за первый день отсутствия ребенка не производится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также в случае, если предупреждение поступило непосредственно в первый день отсутствия учащегося.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19A1">
        <w:rPr>
          <w:rFonts w:ascii="Times New Roman" w:hAnsi="Times New Roman" w:cs="Times New Roman"/>
          <w:b/>
          <w:bCs/>
          <w:sz w:val="24"/>
          <w:szCs w:val="24"/>
        </w:rPr>
        <w:t>6.Порядок взаимодействия.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6.1.</w:t>
      </w:r>
      <w:r w:rsidR="00C04A0C" w:rsidRPr="00C04A0C">
        <w:rPr>
          <w:rFonts w:ascii="Times New Roman" w:hAnsi="Times New Roman" w:cs="Times New Roman"/>
          <w:sz w:val="24"/>
          <w:szCs w:val="24"/>
        </w:rPr>
        <w:t xml:space="preserve"> </w:t>
      </w:r>
      <w:r w:rsidR="00C04A0C">
        <w:rPr>
          <w:rFonts w:ascii="Times New Roman" w:hAnsi="Times New Roman" w:cs="Times New Roman"/>
          <w:sz w:val="24"/>
          <w:szCs w:val="24"/>
        </w:rPr>
        <w:t>Отдел</w:t>
      </w:r>
      <w:r w:rsidRPr="00E519A1">
        <w:rPr>
          <w:rFonts w:ascii="Times New Roman" w:hAnsi="Times New Roman" w:cs="Times New Roman"/>
          <w:sz w:val="24"/>
          <w:szCs w:val="24"/>
        </w:rPr>
        <w:t xml:space="preserve"> обеспечивает: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6.1.1 .Ведение мониторинга питания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>, а именно: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- Сбор информации по охвату питанием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>;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- Сбор информации об организации и качестве питания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>;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- Системный анализ и оценку получаемой информации;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- Предоставление в установленном законодательством порядке информации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вопросам питания в комитет образования, науки и молодежной политики Волгоградской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области, физическим и юридическим лицам.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6.1.2.Осуществле</w:t>
      </w:r>
      <w:r w:rsidR="00C04A0C">
        <w:rPr>
          <w:rFonts w:ascii="Times New Roman" w:hAnsi="Times New Roman" w:cs="Times New Roman"/>
          <w:sz w:val="24"/>
          <w:szCs w:val="24"/>
        </w:rPr>
        <w:t>ние информирования руководителя</w:t>
      </w:r>
      <w:r w:rsidRPr="00E519A1">
        <w:rPr>
          <w:rFonts w:ascii="Times New Roman" w:hAnsi="Times New Roman" w:cs="Times New Roman"/>
          <w:sz w:val="24"/>
          <w:szCs w:val="24"/>
        </w:rPr>
        <w:t xml:space="preserve"> </w:t>
      </w:r>
      <w:r w:rsidR="00C04A0C" w:rsidRPr="00C04A0C">
        <w:rPr>
          <w:rFonts w:ascii="Times New Roman" w:hAnsi="Times New Roman" w:cs="Times New Roman"/>
          <w:sz w:val="24"/>
          <w:szCs w:val="24"/>
        </w:rPr>
        <w:t>МКОУ «Верхнебалыклейская СШ»</w:t>
      </w:r>
      <w:r w:rsidR="00C04A0C">
        <w:rPr>
          <w:rFonts w:ascii="Times New Roman" w:hAnsi="Times New Roman" w:cs="Times New Roman"/>
          <w:sz w:val="24"/>
          <w:szCs w:val="24"/>
        </w:rPr>
        <w:t xml:space="preserve"> об изменениях в </w:t>
      </w:r>
      <w:r w:rsidRPr="00E519A1">
        <w:rPr>
          <w:rFonts w:ascii="Times New Roman" w:hAnsi="Times New Roman" w:cs="Times New Roman"/>
          <w:sz w:val="24"/>
          <w:szCs w:val="24"/>
        </w:rPr>
        <w:t>законодательных и иных нормативных актах по</w:t>
      </w:r>
      <w:r w:rsidR="00C04A0C">
        <w:rPr>
          <w:rFonts w:ascii="Times New Roman" w:hAnsi="Times New Roman" w:cs="Times New Roman"/>
          <w:sz w:val="24"/>
          <w:szCs w:val="24"/>
        </w:rPr>
        <w:t xml:space="preserve"> организации питания, а также о </w:t>
      </w:r>
      <w:r w:rsidRPr="00E519A1">
        <w:rPr>
          <w:rFonts w:ascii="Times New Roman" w:hAnsi="Times New Roman" w:cs="Times New Roman"/>
          <w:sz w:val="24"/>
          <w:szCs w:val="24"/>
        </w:rPr>
        <w:t xml:space="preserve">результатах проверок (контроля) </w:t>
      </w:r>
      <w:r w:rsidR="00C04A0C" w:rsidRPr="00C04A0C">
        <w:rPr>
          <w:rFonts w:ascii="Times New Roman" w:hAnsi="Times New Roman" w:cs="Times New Roman"/>
          <w:sz w:val="24"/>
          <w:szCs w:val="24"/>
        </w:rPr>
        <w:t>МКОУ «Верхнебалыклейская СШ»</w:t>
      </w:r>
      <w:r w:rsidRPr="00E519A1">
        <w:rPr>
          <w:rFonts w:ascii="Times New Roman" w:hAnsi="Times New Roman" w:cs="Times New Roman"/>
          <w:sz w:val="24"/>
          <w:szCs w:val="24"/>
        </w:rPr>
        <w:t xml:space="preserve"> ко</w:t>
      </w:r>
      <w:r w:rsidR="00C04A0C">
        <w:rPr>
          <w:rFonts w:ascii="Times New Roman" w:hAnsi="Times New Roman" w:cs="Times New Roman"/>
          <w:sz w:val="24"/>
          <w:szCs w:val="24"/>
        </w:rPr>
        <w:t xml:space="preserve">нтролирующими (инспектирующими) </w:t>
      </w:r>
      <w:r w:rsidRPr="00E519A1">
        <w:rPr>
          <w:rFonts w:ascii="Times New Roman" w:hAnsi="Times New Roman" w:cs="Times New Roman"/>
          <w:sz w:val="24"/>
          <w:szCs w:val="24"/>
        </w:rPr>
        <w:t>органами по вопросам организации и качеств</w:t>
      </w:r>
      <w:r w:rsidR="00C04A0C">
        <w:rPr>
          <w:rFonts w:ascii="Times New Roman" w:hAnsi="Times New Roman" w:cs="Times New Roman"/>
          <w:sz w:val="24"/>
          <w:szCs w:val="24"/>
        </w:rPr>
        <w:t xml:space="preserve">а питания в общеобразовательных </w:t>
      </w:r>
      <w:r w:rsidRPr="00E519A1">
        <w:rPr>
          <w:rFonts w:ascii="Times New Roman" w:hAnsi="Times New Roman" w:cs="Times New Roman"/>
          <w:sz w:val="24"/>
          <w:szCs w:val="24"/>
        </w:rPr>
        <w:t>учреждениях.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6.1.</w:t>
      </w:r>
      <w:r w:rsidR="00C04A0C">
        <w:rPr>
          <w:rFonts w:ascii="Times New Roman" w:hAnsi="Times New Roman" w:cs="Times New Roman"/>
          <w:sz w:val="24"/>
          <w:szCs w:val="24"/>
        </w:rPr>
        <w:t>3.Консультирование руководителя</w:t>
      </w:r>
      <w:r w:rsidRPr="00E519A1">
        <w:rPr>
          <w:rFonts w:ascii="Times New Roman" w:hAnsi="Times New Roman" w:cs="Times New Roman"/>
          <w:sz w:val="24"/>
          <w:szCs w:val="24"/>
        </w:rPr>
        <w:t xml:space="preserve"> </w:t>
      </w:r>
      <w:r w:rsidR="00C04A0C" w:rsidRPr="00C04A0C">
        <w:rPr>
          <w:rFonts w:ascii="Times New Roman" w:hAnsi="Times New Roman" w:cs="Times New Roman"/>
          <w:sz w:val="24"/>
          <w:szCs w:val="24"/>
        </w:rPr>
        <w:t>МКОУ «Верхнебалыклейская СШ»</w:t>
      </w:r>
      <w:r w:rsidRPr="00E519A1">
        <w:rPr>
          <w:rFonts w:ascii="Times New Roman" w:hAnsi="Times New Roman" w:cs="Times New Roman"/>
          <w:sz w:val="24"/>
          <w:szCs w:val="24"/>
        </w:rPr>
        <w:t xml:space="preserve"> по вопросам организации питания.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6.1.4.Подготовку проектов нормативных, распорядительных, информационных и иных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документов по организации питания обучающихся.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6.1.5.Координацию работы по организации питания </w:t>
      </w:r>
      <w:r w:rsidR="00C04A0C" w:rsidRPr="00C04A0C">
        <w:rPr>
          <w:rFonts w:ascii="Times New Roman" w:hAnsi="Times New Roman" w:cs="Times New Roman"/>
          <w:sz w:val="24"/>
          <w:szCs w:val="24"/>
        </w:rPr>
        <w:t>МКОУ «Верхнебалыклейская СШ»</w:t>
      </w:r>
      <w:r w:rsidRPr="00E519A1">
        <w:rPr>
          <w:rFonts w:ascii="Times New Roman" w:hAnsi="Times New Roman" w:cs="Times New Roman"/>
          <w:sz w:val="24"/>
          <w:szCs w:val="24"/>
        </w:rPr>
        <w:t>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6.2.Общеобразовательное учреждение: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6.2.1.Обеспечивает соблюдение действующего законодательства РФ в сфере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организации горячего питания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6.2.2. Создает необходимые условия для организации питания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>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6.2.3. Назначает работников, ответственных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>: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- осуществление контроля за организацией питания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>, в том числе за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приемом пищи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>;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- ведение ежедневного учета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>, получающих питание, в том числе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льготных категорий;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- формирование в соответствии с законодательством документов на предоставление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питания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 льготных категорий в соответствии с нормативными правовыми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актами;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- бракераж готовой продукции;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- соблюдение правил торговли;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- соблюдение санитарного состояния пищеблока и обеденного зала, С-витаминизацией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блюд;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- оформление необходимой документации;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- информирование родителей (законных представителей) о проводимых в </w:t>
      </w:r>
      <w:r w:rsidR="00C04A0C" w:rsidRPr="00C04A0C">
        <w:rPr>
          <w:rFonts w:ascii="Times New Roman" w:hAnsi="Times New Roman" w:cs="Times New Roman"/>
          <w:sz w:val="24"/>
          <w:szCs w:val="24"/>
        </w:rPr>
        <w:t>МКОУ «Верхнебалыклейская СШ»</w:t>
      </w:r>
      <w:r w:rsidR="00C04A0C">
        <w:rPr>
          <w:rFonts w:ascii="Times New Roman" w:hAnsi="Times New Roman" w:cs="Times New Roman"/>
          <w:sz w:val="24"/>
          <w:szCs w:val="24"/>
        </w:rPr>
        <w:t xml:space="preserve"> </w:t>
      </w:r>
      <w:r w:rsidRPr="00E519A1">
        <w:rPr>
          <w:rFonts w:ascii="Times New Roman" w:hAnsi="Times New Roman" w:cs="Times New Roman"/>
          <w:sz w:val="24"/>
          <w:szCs w:val="24"/>
        </w:rPr>
        <w:t>мероприятиях по профилактике витаминной и микроэлементной недостаточности;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- предоставление в установленном порядке в Отдел необходимой информации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организации питания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>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6.2.4. Утверждает приказом комиссию по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 организацией и качеством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питания обучающихся с включением в ее состав представителей администрации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учреждения, родительской общественности.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6.2.5. Утверждает приказом списки учащихся, получающих бесплатное питание,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формирует пакет документов в соответствии с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региональными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 и муниципальными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нормативно-правовыми актами.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6.2.6.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Обеспечивает учет посещаемости обучающихся, исходя из источников</w:t>
      </w:r>
      <w:proofErr w:type="gramEnd"/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финансирования.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6.2.7. Предоставляет в установленном порядке в Отдел необходимую информацию,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lastRenderedPageBreak/>
        <w:t xml:space="preserve">отчеты по организации горячего питания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>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Осуществляет подачу пакета документов по заключенным договорам на поставку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продуктов питания в Отдел до 15 числа месяца, предшествующего месяцу организации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питания.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6.2.8. Обеспечивает учет и контроль товарно-материальных ценностей и продуктов питания материально-ответственными лицами.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6.2.9.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Разрабатывает и утверждает порядок питания (режим работы столовой,</w:t>
      </w:r>
      <w:proofErr w:type="gramEnd"/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раздаточной, буфета, график приема пищи учащимися; порядок оформления заявок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питание, в том числе за счет родительских средств), меню.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6.2.10. Ежедневно утверждает меню и размещает на своем официальном сайте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информационно-телекоммуникационной сети </w:t>
      </w:r>
      <w:r w:rsidRPr="00E519A1">
        <w:rPr>
          <w:rFonts w:ascii="Cambria Math" w:hAnsi="Cambria Math" w:cs="Cambria Math"/>
          <w:sz w:val="24"/>
          <w:szCs w:val="24"/>
        </w:rPr>
        <w:t>«</w:t>
      </w:r>
      <w:r w:rsidRPr="00E519A1">
        <w:rPr>
          <w:rFonts w:ascii="Times New Roman" w:hAnsi="Times New Roman" w:cs="Times New Roman"/>
          <w:sz w:val="24"/>
          <w:szCs w:val="24"/>
        </w:rPr>
        <w:t>Интернет</w:t>
      </w:r>
      <w:r w:rsidRPr="00E519A1">
        <w:rPr>
          <w:rFonts w:ascii="Cambria Math" w:hAnsi="Cambria Math" w:cs="Cambria Math"/>
          <w:sz w:val="24"/>
          <w:szCs w:val="24"/>
        </w:rPr>
        <w:t>»</w:t>
      </w:r>
      <w:r w:rsidRPr="00E519A1">
        <w:rPr>
          <w:rFonts w:ascii="Times New Roman" w:hAnsi="Times New Roman" w:cs="Times New Roman"/>
          <w:sz w:val="24"/>
          <w:szCs w:val="24"/>
        </w:rPr>
        <w:t xml:space="preserve"> и в доступных для родителей и детей местах (в обеденном зале или в холле) информацию об условиях организации питания детей, в том числе ежедневное меню с указанием наименования блюда, массы порции, калорийности порции.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6.2.11. Утверждает приказом комиссию по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 организацией питания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обучающихся (качество пищи, выход блюд, соответствие фактического меню примерному, стоимость рационов питания, санитарное состояние обеденного зала, пищеблока) с включением в ее состав представителей администрации, органов общественного управления </w:t>
      </w:r>
      <w:r w:rsidR="00C04A0C" w:rsidRPr="00C04A0C">
        <w:rPr>
          <w:rFonts w:ascii="Times New Roman" w:hAnsi="Times New Roman" w:cs="Times New Roman"/>
          <w:sz w:val="24"/>
          <w:szCs w:val="24"/>
        </w:rPr>
        <w:t>МКОУ «Верхнебалыклейская СШ»</w:t>
      </w:r>
      <w:r w:rsidRPr="00E519A1">
        <w:rPr>
          <w:rFonts w:ascii="Times New Roman" w:hAnsi="Times New Roman" w:cs="Times New Roman"/>
          <w:sz w:val="24"/>
          <w:szCs w:val="24"/>
        </w:rPr>
        <w:t>, родительской общественности, медицинского работника.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6.2.12. Организует совместно с родител</w:t>
      </w:r>
      <w:r w:rsidR="00C04A0C">
        <w:rPr>
          <w:rFonts w:ascii="Times New Roman" w:hAnsi="Times New Roman" w:cs="Times New Roman"/>
          <w:sz w:val="24"/>
          <w:szCs w:val="24"/>
        </w:rPr>
        <w:t xml:space="preserve">ьской общественностью работу по </w:t>
      </w:r>
      <w:r w:rsidRPr="00E519A1">
        <w:rPr>
          <w:rFonts w:ascii="Times New Roman" w:hAnsi="Times New Roman" w:cs="Times New Roman"/>
          <w:sz w:val="24"/>
          <w:szCs w:val="24"/>
        </w:rPr>
        <w:t>формированию у учащихся культуры здорового и пра</w:t>
      </w:r>
      <w:r w:rsidR="00C04A0C">
        <w:rPr>
          <w:rFonts w:ascii="Times New Roman" w:hAnsi="Times New Roman" w:cs="Times New Roman"/>
          <w:sz w:val="24"/>
          <w:szCs w:val="24"/>
        </w:rPr>
        <w:t xml:space="preserve">вильного питания, максимальному </w:t>
      </w:r>
      <w:r w:rsidRPr="00E519A1">
        <w:rPr>
          <w:rFonts w:ascii="Times New Roman" w:hAnsi="Times New Roman" w:cs="Times New Roman"/>
          <w:sz w:val="24"/>
          <w:szCs w:val="24"/>
        </w:rPr>
        <w:t>охвату обучающихся горячим питанием, в том числе с привлечением родительских средств.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13. Выполняет иные требования при организации питания в </w:t>
      </w:r>
      <w:r w:rsidR="00C04A0C" w:rsidRPr="00C04A0C">
        <w:rPr>
          <w:rFonts w:ascii="Times New Roman" w:hAnsi="Times New Roman" w:cs="Times New Roman"/>
          <w:sz w:val="24"/>
          <w:szCs w:val="24"/>
        </w:rPr>
        <w:t>МКОУ «Верхнебалыклейская СШ»</w:t>
      </w:r>
      <w:r w:rsidR="00C04A0C">
        <w:rPr>
          <w:rFonts w:ascii="Times New Roman" w:hAnsi="Times New Roman" w:cs="Times New Roman"/>
          <w:sz w:val="24"/>
          <w:szCs w:val="24"/>
        </w:rPr>
        <w:t xml:space="preserve">, </w:t>
      </w:r>
      <w:r w:rsidRPr="00E519A1">
        <w:rPr>
          <w:rFonts w:ascii="Times New Roman" w:hAnsi="Times New Roman" w:cs="Times New Roman"/>
          <w:sz w:val="24"/>
          <w:szCs w:val="24"/>
        </w:rPr>
        <w:t>предусмотренные законодательством.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19A1">
        <w:rPr>
          <w:rFonts w:ascii="Times New Roman" w:hAnsi="Times New Roman" w:cs="Times New Roman"/>
          <w:b/>
          <w:bCs/>
          <w:sz w:val="24"/>
          <w:szCs w:val="24"/>
        </w:rPr>
        <w:t>7.Права и обязанности родителей (законных представителей) обучающихся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7.1 .Родители (законные представители)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 имеют право: 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19A1">
        <w:rPr>
          <w:rFonts w:ascii="Times New Roman" w:hAnsi="Times New Roman" w:cs="Times New Roman"/>
          <w:sz w:val="24"/>
          <w:szCs w:val="24"/>
        </w:rPr>
        <w:t>7.1.1.Подать заявление на предоставление мер социальной поддержки (получение</w:t>
      </w:r>
      <w:proofErr w:type="gramEnd"/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бесплатного питания) в случае, предусмотренном действующими нормативными правовыми актами.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7.1.2.Вносить в установленном порядке в администрацию </w:t>
      </w:r>
      <w:r w:rsidR="00C04A0C" w:rsidRPr="00C04A0C">
        <w:rPr>
          <w:rFonts w:ascii="Times New Roman" w:hAnsi="Times New Roman" w:cs="Times New Roman"/>
          <w:sz w:val="24"/>
          <w:szCs w:val="24"/>
        </w:rPr>
        <w:t>МКОУ «Верхнебалыклейская СШ»</w:t>
      </w:r>
      <w:r w:rsidR="00C04A0C">
        <w:rPr>
          <w:rFonts w:ascii="Times New Roman" w:hAnsi="Times New Roman" w:cs="Times New Roman"/>
          <w:sz w:val="24"/>
          <w:szCs w:val="24"/>
        </w:rPr>
        <w:t xml:space="preserve"> предложения по </w:t>
      </w:r>
      <w:r w:rsidRPr="00E519A1">
        <w:rPr>
          <w:rFonts w:ascii="Times New Roman" w:hAnsi="Times New Roman" w:cs="Times New Roman"/>
          <w:sz w:val="24"/>
          <w:szCs w:val="24"/>
        </w:rPr>
        <w:t xml:space="preserve">улучшению организации горячего питания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 лично, через родительский комитет и иные органы общественного самоуправления.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7.1.3.Знакомиться с примерным и ежедневным меню, ценами на готовую продукцию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школьных столовых и буфетах.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7.1.4.Принимать участие в деятельности органов общественного самоуправления</w:t>
      </w:r>
    </w:p>
    <w:p w:rsidR="00E519A1" w:rsidRPr="00E519A1" w:rsidRDefault="00C04A0C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A0C">
        <w:rPr>
          <w:rFonts w:ascii="Times New Roman" w:hAnsi="Times New Roman" w:cs="Times New Roman"/>
          <w:sz w:val="24"/>
          <w:szCs w:val="24"/>
        </w:rPr>
        <w:t>МКОУ «Верхнебалыклейская СШ»</w:t>
      </w:r>
      <w:r w:rsidR="00E519A1" w:rsidRPr="00E519A1">
        <w:rPr>
          <w:rFonts w:ascii="Times New Roman" w:hAnsi="Times New Roman" w:cs="Times New Roman"/>
          <w:sz w:val="24"/>
          <w:szCs w:val="24"/>
        </w:rPr>
        <w:t xml:space="preserve"> по вопросам организации питания </w:t>
      </w:r>
      <w:proofErr w:type="gramStart"/>
      <w:r w:rsidR="00E519A1" w:rsidRPr="00E519A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E519A1" w:rsidRPr="00E519A1">
        <w:rPr>
          <w:rFonts w:ascii="Times New Roman" w:hAnsi="Times New Roman" w:cs="Times New Roman"/>
          <w:sz w:val="24"/>
          <w:szCs w:val="24"/>
        </w:rPr>
        <w:t>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7.1.5.Оказывать в добровольном порядке благотворительную помощь с целью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улучшения организации питания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 строго в соответствии с действующим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законодательством.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7.2. Родители (законные представители)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>: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7.2.1. Предоставляют заявление на получение бесплатного питания ребенка и согласие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родителей (законных представителей) на обработку персональных данных в случаях и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форме,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установленных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 Федеральным законом от 27.07.2006 № 152-ФЗ </w:t>
      </w:r>
      <w:r w:rsidRPr="00E519A1">
        <w:rPr>
          <w:rFonts w:ascii="Cambria Math" w:hAnsi="Cambria Math" w:cs="Cambria Math"/>
          <w:sz w:val="24"/>
          <w:szCs w:val="24"/>
        </w:rPr>
        <w:t>«</w:t>
      </w:r>
      <w:r w:rsidRPr="00E519A1">
        <w:rPr>
          <w:rFonts w:ascii="Times New Roman" w:hAnsi="Times New Roman" w:cs="Times New Roman"/>
          <w:sz w:val="24"/>
          <w:szCs w:val="24"/>
        </w:rPr>
        <w:t>О персональных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данных</w:t>
      </w:r>
      <w:r w:rsidRPr="00E519A1">
        <w:rPr>
          <w:rFonts w:ascii="Cambria Math" w:hAnsi="Cambria Math" w:cs="Cambria Math"/>
          <w:sz w:val="24"/>
          <w:szCs w:val="24"/>
        </w:rPr>
        <w:t>»</w:t>
      </w:r>
      <w:r w:rsidRPr="00E519A1">
        <w:rPr>
          <w:rFonts w:ascii="Times New Roman" w:hAnsi="Times New Roman" w:cs="Times New Roman"/>
          <w:sz w:val="24"/>
          <w:szCs w:val="24"/>
        </w:rPr>
        <w:t xml:space="preserve"> с приложением следующих документов (при наличии):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19A1">
        <w:rPr>
          <w:rFonts w:ascii="Times New Roman" w:hAnsi="Times New Roman" w:cs="Times New Roman"/>
          <w:sz w:val="24"/>
          <w:szCs w:val="24"/>
        </w:rPr>
        <w:t>- документ, подтверждающий факт постановки обучающегося на учет у фтизиатра;</w:t>
      </w:r>
      <w:proofErr w:type="gramEnd"/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- решение (протокол) психолого-медико-педагогической комиссии о признании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ребенка лицом с ограниченными возможностями здоровья;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- заключение медико-социальной экспертизы об установлении инвалидности;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- документ, подтверждающий наличие у ребенка заболевания, требующего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lastRenderedPageBreak/>
        <w:t>индивидуального подхода в организации питания.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7.2.1.1. Родители (законные представители)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 могут так же предоставить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документ, подтверждающий, что среднедушевой доход ниже величины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прожиточного</w:t>
      </w:r>
      <w:proofErr w:type="gramEnd"/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минимума в расчете на душу населения по Волгоградской области. В случае не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предоставления данного документа, документ поступает в </w:t>
      </w:r>
      <w:r w:rsidR="00C04A0C" w:rsidRPr="00C04A0C">
        <w:rPr>
          <w:rFonts w:ascii="Times New Roman" w:hAnsi="Times New Roman" w:cs="Times New Roman"/>
          <w:sz w:val="24"/>
          <w:szCs w:val="24"/>
        </w:rPr>
        <w:t>МКОУ «Верхнебалыклейская СШ»</w:t>
      </w:r>
      <w:r w:rsidR="00C04A0C">
        <w:rPr>
          <w:rFonts w:ascii="Times New Roman" w:hAnsi="Times New Roman" w:cs="Times New Roman"/>
          <w:sz w:val="24"/>
          <w:szCs w:val="24"/>
        </w:rPr>
        <w:t xml:space="preserve"> в порядке </w:t>
      </w:r>
      <w:r w:rsidRPr="00E519A1">
        <w:rPr>
          <w:rFonts w:ascii="Times New Roman" w:hAnsi="Times New Roman" w:cs="Times New Roman"/>
          <w:sz w:val="24"/>
          <w:szCs w:val="24"/>
        </w:rPr>
        <w:t>межведомственного взаимодействия.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7.2.2. Своевременно информируют администрацию </w:t>
      </w:r>
      <w:r w:rsidR="00C04A0C" w:rsidRPr="00C04A0C">
        <w:rPr>
          <w:rFonts w:ascii="Times New Roman" w:hAnsi="Times New Roman" w:cs="Times New Roman"/>
          <w:sz w:val="24"/>
          <w:szCs w:val="24"/>
        </w:rPr>
        <w:t>МКОУ «Верхнебалыклейская СШ»</w:t>
      </w:r>
      <w:r w:rsidR="00C04A0C">
        <w:rPr>
          <w:rFonts w:ascii="Times New Roman" w:hAnsi="Times New Roman" w:cs="Times New Roman"/>
          <w:sz w:val="24"/>
          <w:szCs w:val="24"/>
        </w:rPr>
        <w:t xml:space="preserve"> о праве </w:t>
      </w:r>
      <w:proofErr w:type="gramStart"/>
      <w:r w:rsidR="00C04A0C">
        <w:rPr>
          <w:rFonts w:ascii="Times New Roman" w:hAnsi="Times New Roman" w:cs="Times New Roman"/>
          <w:sz w:val="24"/>
          <w:szCs w:val="24"/>
        </w:rPr>
        <w:t xml:space="preserve">получения </w:t>
      </w:r>
      <w:r w:rsidRPr="00E519A1">
        <w:rPr>
          <w:rFonts w:ascii="Times New Roman" w:hAnsi="Times New Roman" w:cs="Times New Roman"/>
          <w:sz w:val="24"/>
          <w:szCs w:val="24"/>
        </w:rPr>
        <w:t>частичной компенсации стоимости питания их ребенка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>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7.2.3. Сообщают о болезни ребенка или его временном отсутствии в </w:t>
      </w:r>
      <w:r w:rsidR="00C04A0C" w:rsidRPr="00C04A0C">
        <w:rPr>
          <w:rFonts w:ascii="Times New Roman" w:hAnsi="Times New Roman" w:cs="Times New Roman"/>
          <w:sz w:val="24"/>
          <w:szCs w:val="24"/>
        </w:rPr>
        <w:t>МКОУ «Верхнебалыклейская СШ»</w:t>
      </w:r>
      <w:r w:rsidR="00C04A0C">
        <w:rPr>
          <w:rFonts w:ascii="Times New Roman" w:hAnsi="Times New Roman" w:cs="Times New Roman"/>
          <w:sz w:val="24"/>
          <w:szCs w:val="24"/>
        </w:rPr>
        <w:t xml:space="preserve"> для </w:t>
      </w:r>
      <w:r w:rsidRPr="00E519A1">
        <w:rPr>
          <w:rFonts w:ascii="Times New Roman" w:hAnsi="Times New Roman" w:cs="Times New Roman"/>
          <w:sz w:val="24"/>
          <w:szCs w:val="24"/>
        </w:rPr>
        <w:t>снятия его с питания на период фактического отсутствия.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7.2.4. Предупреждают медицинского работн</w:t>
      </w:r>
      <w:r w:rsidR="00C04A0C">
        <w:rPr>
          <w:rFonts w:ascii="Times New Roman" w:hAnsi="Times New Roman" w:cs="Times New Roman"/>
          <w:sz w:val="24"/>
          <w:szCs w:val="24"/>
        </w:rPr>
        <w:t xml:space="preserve">ика и классного руководителя об </w:t>
      </w:r>
      <w:r w:rsidRPr="00E519A1">
        <w:rPr>
          <w:rFonts w:ascii="Times New Roman" w:hAnsi="Times New Roman" w:cs="Times New Roman"/>
          <w:sz w:val="24"/>
          <w:szCs w:val="24"/>
        </w:rPr>
        <w:t>аллергических реакциях на продукты питания, которые имеются у ребенка.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7.2.5. Ведут разъяснительную работу со своими детьми по формированию культуры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здорового и правильного питания.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19A1">
        <w:rPr>
          <w:rFonts w:ascii="Times New Roman" w:hAnsi="Times New Roman" w:cs="Times New Roman"/>
          <w:b/>
          <w:bCs/>
          <w:sz w:val="24"/>
          <w:szCs w:val="24"/>
        </w:rPr>
        <w:t>8.Порядок осуществления документооборота при организации горячего питания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19A1">
        <w:rPr>
          <w:rFonts w:ascii="Times New Roman" w:hAnsi="Times New Roman" w:cs="Times New Roman"/>
          <w:b/>
          <w:bCs/>
          <w:sz w:val="24"/>
          <w:szCs w:val="24"/>
        </w:rPr>
        <w:t xml:space="preserve">обучающихся </w:t>
      </w:r>
      <w:r w:rsidR="00C04A0C" w:rsidRPr="00C04A0C">
        <w:rPr>
          <w:rFonts w:ascii="Times New Roman" w:hAnsi="Times New Roman" w:cs="Times New Roman"/>
          <w:b/>
          <w:bCs/>
          <w:sz w:val="24"/>
          <w:szCs w:val="24"/>
        </w:rPr>
        <w:t>МКОУ «Верхнебалыклейская СШ»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8.1. Настоящий Порядок определяет обязательный перечень документов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E519A1" w:rsidRPr="00E519A1" w:rsidRDefault="00E519A1" w:rsidP="001D1D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осуществления организации горячего питания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 </w:t>
      </w:r>
      <w:r w:rsidR="001D1D8E" w:rsidRPr="001D1D8E">
        <w:rPr>
          <w:rFonts w:ascii="Times New Roman" w:hAnsi="Times New Roman" w:cs="Times New Roman"/>
          <w:sz w:val="24"/>
          <w:szCs w:val="24"/>
        </w:rPr>
        <w:t>МКОУ «Верхнебалыклейская СШ»</w:t>
      </w:r>
      <w:r w:rsidRPr="00E519A1">
        <w:rPr>
          <w:rFonts w:ascii="Times New Roman" w:hAnsi="Times New Roman" w:cs="Times New Roman"/>
          <w:sz w:val="24"/>
          <w:szCs w:val="24"/>
        </w:rPr>
        <w:t>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8.2. Руководитель </w:t>
      </w:r>
      <w:r w:rsidR="001D1D8E" w:rsidRPr="001D1D8E">
        <w:rPr>
          <w:rFonts w:ascii="Times New Roman" w:hAnsi="Times New Roman" w:cs="Times New Roman"/>
          <w:sz w:val="24"/>
          <w:szCs w:val="24"/>
        </w:rPr>
        <w:t>МКОУ «Верхнебалыклейская СШ»</w:t>
      </w:r>
      <w:r w:rsidRPr="00E519A1">
        <w:rPr>
          <w:rFonts w:ascii="Times New Roman" w:hAnsi="Times New Roman" w:cs="Times New Roman"/>
          <w:sz w:val="24"/>
          <w:szCs w:val="24"/>
        </w:rPr>
        <w:t>: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8.2.1. Назначает приказом ответственное лицо по организации питания.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8.2.3. Назначает приказом ответственных лиц за ведение табеля учета посещаемости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детей (ф.0504608)*.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    В целях организации раздельного учета питания по источникам финансового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обеспечения, табель (ф.0504608)* за отчетный месяц составляется отдельно на каждую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группу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питающихся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 и на каждый вид финансового обеспечения. В строке </w:t>
      </w:r>
      <w:r w:rsidRPr="00E519A1">
        <w:rPr>
          <w:rFonts w:ascii="Cambria Math" w:hAnsi="Cambria Math" w:cs="Cambria Math"/>
          <w:sz w:val="24"/>
          <w:szCs w:val="24"/>
        </w:rPr>
        <w:t>≪</w:t>
      </w:r>
      <w:r w:rsidRPr="00E519A1">
        <w:rPr>
          <w:rFonts w:ascii="Times New Roman" w:hAnsi="Times New Roman" w:cs="Times New Roman"/>
          <w:sz w:val="24"/>
          <w:szCs w:val="24"/>
        </w:rPr>
        <w:t>Вид расчета</w:t>
      </w:r>
      <w:r w:rsidRPr="00E519A1">
        <w:rPr>
          <w:rFonts w:ascii="Cambria Math" w:hAnsi="Cambria Math" w:cs="Cambria Math"/>
          <w:sz w:val="24"/>
          <w:szCs w:val="24"/>
        </w:rPr>
        <w:t>≫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указывается источник финансового обеспечения средства субвенции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 областного</w:t>
      </w: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бюджета; плата родителей за питание детей в общеобразовательных организациях.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8.2.4. Утверждает ежедневное меню не позднее дня, предшествующего организации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питания.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8.2.5. Создает приказом </w:t>
      </w:r>
      <w:proofErr w:type="spellStart"/>
      <w:r w:rsidRPr="00E519A1">
        <w:rPr>
          <w:rFonts w:ascii="Times New Roman" w:hAnsi="Times New Roman" w:cs="Times New Roman"/>
          <w:sz w:val="24"/>
          <w:szCs w:val="24"/>
        </w:rPr>
        <w:t>бракеражную</w:t>
      </w:r>
      <w:proofErr w:type="spellEnd"/>
      <w:r w:rsidRPr="00E519A1">
        <w:rPr>
          <w:rFonts w:ascii="Times New Roman" w:hAnsi="Times New Roman" w:cs="Times New Roman"/>
          <w:sz w:val="24"/>
          <w:szCs w:val="24"/>
        </w:rPr>
        <w:t xml:space="preserve"> комиссию готовой продукции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8.3. Ответственное лицо по организации питания: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8.3.1. Возглавляет и организует работу </w:t>
      </w:r>
      <w:proofErr w:type="spellStart"/>
      <w:r w:rsidRPr="00E519A1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E519A1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8.3.5. Формирует и предоставляет ежемесячно, до 04-го числа месяца, следующего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отчетным, в МКУ ЦБ бухгалтеру, ведущему учет организации, отчет по питанию, имеющий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в составе следующие документы: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- табель учета посещаемости детей (ф.0504608)*;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- акт выполненных работ;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- счет на оплату.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9A1" w:rsidRDefault="00E519A1" w:rsidP="00E519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D1D8E" w:rsidRDefault="001D1D8E" w:rsidP="00E519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D1D8E" w:rsidRDefault="001D1D8E" w:rsidP="00E519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D1D8E" w:rsidRDefault="001D1D8E" w:rsidP="00E519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D1D8E" w:rsidRDefault="001D1D8E" w:rsidP="00E519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D1D8E" w:rsidRDefault="001D1D8E" w:rsidP="00E519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D1D8E" w:rsidRDefault="001D1D8E" w:rsidP="00E519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E519A1" w:rsidRDefault="00E519A1" w:rsidP="00E519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к Положению</w:t>
      </w:r>
    </w:p>
    <w:p w:rsidR="001D1D8E" w:rsidRDefault="001D1D8E" w:rsidP="00E519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D1D8E" w:rsidRDefault="001D1D8E" w:rsidP="00E519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D1D8E" w:rsidRPr="00E519A1" w:rsidRDefault="001D1D8E" w:rsidP="00E519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 форма</w:t>
      </w:r>
    </w:p>
    <w:tbl>
      <w:tblPr>
        <w:tblW w:w="10044" w:type="dxa"/>
        <w:tblLayout w:type="fixed"/>
        <w:tblLook w:val="01E0"/>
      </w:tblPr>
      <w:tblGrid>
        <w:gridCol w:w="4644"/>
        <w:gridCol w:w="5400"/>
      </w:tblGrid>
      <w:tr w:rsidR="00E519A1" w:rsidRPr="00E519A1" w:rsidTr="00E519A1">
        <w:trPr>
          <w:trHeight w:val="3961"/>
        </w:trPr>
        <w:tc>
          <w:tcPr>
            <w:tcW w:w="4644" w:type="dxa"/>
          </w:tcPr>
          <w:p w:rsidR="00E519A1" w:rsidRPr="00E519A1" w:rsidRDefault="00E519A1" w:rsidP="00E51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00" w:type="dxa"/>
          </w:tcPr>
          <w:p w:rsidR="00E519A1" w:rsidRPr="00E519A1" w:rsidRDefault="00E519A1" w:rsidP="00E51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Руководителю муниципальной                             общеобразовательной организации</w:t>
            </w:r>
          </w:p>
          <w:p w:rsidR="00E519A1" w:rsidRPr="00E519A1" w:rsidRDefault="00E519A1" w:rsidP="00E51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</w:t>
            </w:r>
          </w:p>
          <w:p w:rsidR="00E519A1" w:rsidRPr="00E519A1" w:rsidRDefault="00E519A1" w:rsidP="00E51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19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должности руководителя муниципальной общеобразовательной организации)</w:t>
            </w:r>
          </w:p>
          <w:p w:rsidR="00E519A1" w:rsidRPr="00E519A1" w:rsidRDefault="00E519A1" w:rsidP="00E51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__________________________________________</w:t>
            </w:r>
          </w:p>
          <w:p w:rsidR="00E519A1" w:rsidRPr="00E519A1" w:rsidRDefault="00E519A1" w:rsidP="00E51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E519A1" w:rsidRPr="00E519A1" w:rsidRDefault="00E519A1" w:rsidP="00E51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________________________________________</w:t>
            </w:r>
          </w:p>
          <w:p w:rsidR="00E519A1" w:rsidRPr="00E519A1" w:rsidRDefault="00E519A1" w:rsidP="00E51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E519A1" w:rsidRPr="00E519A1" w:rsidRDefault="00E519A1" w:rsidP="00E51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__________________________________________,</w:t>
            </w:r>
          </w:p>
          <w:p w:rsidR="00E519A1" w:rsidRPr="00E519A1" w:rsidRDefault="00E519A1" w:rsidP="00E51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</w:t>
            </w:r>
          </w:p>
          <w:p w:rsidR="00E519A1" w:rsidRPr="00E519A1" w:rsidRDefault="00E519A1" w:rsidP="00E51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51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проживающего</w:t>
            </w:r>
            <w:proofErr w:type="gramEnd"/>
            <w:r w:rsidRPr="00E51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адресу: ____________________</w:t>
            </w:r>
          </w:p>
          <w:p w:rsidR="00E519A1" w:rsidRPr="00E519A1" w:rsidRDefault="00E519A1" w:rsidP="00E51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E519A1" w:rsidRPr="00E519A1" w:rsidRDefault="00E519A1" w:rsidP="00E51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</w:t>
            </w:r>
          </w:p>
          <w:p w:rsidR="00E519A1" w:rsidRPr="00E519A1" w:rsidRDefault="00E519A1" w:rsidP="00E51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E519A1" w:rsidRPr="00E519A1" w:rsidRDefault="00E519A1" w:rsidP="00E51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данные:_________________________</w:t>
            </w:r>
          </w:p>
          <w:p w:rsidR="00E519A1" w:rsidRPr="00E519A1" w:rsidRDefault="00E519A1" w:rsidP="00E51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E519A1" w:rsidRPr="00E519A1" w:rsidRDefault="00E519A1" w:rsidP="00E51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</w:t>
            </w:r>
          </w:p>
          <w:p w:rsidR="00E519A1" w:rsidRPr="00E519A1" w:rsidRDefault="00E519A1" w:rsidP="00E51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E519A1" w:rsidRPr="00E519A1" w:rsidRDefault="00E519A1" w:rsidP="00E51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 ________________________</w:t>
            </w:r>
          </w:p>
          <w:p w:rsidR="00E519A1" w:rsidRPr="00E519A1" w:rsidRDefault="00E519A1" w:rsidP="00E51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D1D8E" w:rsidRDefault="001D1D8E" w:rsidP="00E519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143"/>
      <w:bookmarkEnd w:id="0"/>
    </w:p>
    <w:p w:rsidR="001D1D8E" w:rsidRDefault="001D1D8E" w:rsidP="00E519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9A1" w:rsidRPr="00E519A1" w:rsidRDefault="00E519A1" w:rsidP="00E519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E519A1" w:rsidRPr="00E519A1" w:rsidRDefault="00E519A1" w:rsidP="00E519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A1">
        <w:rPr>
          <w:rFonts w:ascii="Times New Roman" w:eastAsia="Times New Roman" w:hAnsi="Times New Roman" w:cs="Times New Roman"/>
          <w:sz w:val="24"/>
          <w:szCs w:val="24"/>
          <w:lang w:eastAsia="ru-RU"/>
        </w:rPr>
        <w:t>(родителя/законного представителя)</w:t>
      </w: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519A1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Прошу Вас предоставить моему сыну (моей дочери)_______________________________________</w:t>
      </w: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</w:t>
      </w:r>
      <w:r w:rsidR="001D1D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  <w:r w:rsidR="001D1D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519A1">
        <w:rPr>
          <w:rFonts w:ascii="Times New Roman" w:eastAsia="Times New Roman" w:hAnsi="Times New Roman" w:cs="Times New Roman"/>
          <w:sz w:val="16"/>
          <w:szCs w:val="16"/>
          <w:lang w:eastAsia="ru-RU"/>
        </w:rPr>
        <w:t>фамилия, имя, отчество (при наличии), дата рождения</w:t>
      </w: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E519A1">
        <w:rPr>
          <w:rFonts w:ascii="Times New Roman" w:eastAsia="Times New Roman" w:hAnsi="Times New Roman" w:cs="Times New Roman"/>
          <w:sz w:val="21"/>
          <w:szCs w:val="21"/>
          <w:lang w:eastAsia="ru-RU"/>
        </w:rPr>
        <w:t>обучающемуся____________ класса, бесплатное горячее питание, предусматривающее наличие горячего блюда, не считая горячего напитка, не менее одного раза в день по следующему основанию (нужное подчеркнуть):</w:t>
      </w:r>
      <w:proofErr w:type="gramEnd"/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519A1">
        <w:rPr>
          <w:rFonts w:ascii="Times New Roman" w:eastAsia="Times New Roman" w:hAnsi="Times New Roman" w:cs="Times New Roman"/>
          <w:sz w:val="21"/>
          <w:szCs w:val="21"/>
          <w:lang w:eastAsia="ru-RU"/>
        </w:rPr>
        <w:t>дети из малоимущих семей, имеющих среднедушевой доход, не превышающий величину прожиточного минимума на душу населения в Волгоградской области;</w:t>
      </w: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519A1">
        <w:rPr>
          <w:rFonts w:ascii="Times New Roman" w:eastAsia="Times New Roman" w:hAnsi="Times New Roman" w:cs="Times New Roman"/>
          <w:sz w:val="21"/>
          <w:szCs w:val="21"/>
          <w:lang w:eastAsia="ru-RU"/>
        </w:rPr>
        <w:t>дети из многодетных семей;</w:t>
      </w: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519A1">
        <w:rPr>
          <w:rFonts w:ascii="Times New Roman" w:eastAsia="Times New Roman" w:hAnsi="Times New Roman" w:cs="Times New Roman"/>
          <w:sz w:val="21"/>
          <w:szCs w:val="21"/>
          <w:lang w:eastAsia="ru-RU"/>
        </w:rPr>
        <w:t>дети, состоящие на учете у фтизиатра, вне зависимости от среднедушевого дохода семьи ребенка;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519A1">
        <w:rPr>
          <w:rFonts w:ascii="Times New Roman" w:eastAsia="Times New Roman" w:hAnsi="Times New Roman" w:cs="Times New Roman"/>
          <w:sz w:val="21"/>
          <w:szCs w:val="21"/>
          <w:lang w:eastAsia="ru-RU"/>
        </w:rPr>
        <w:t>дети из семей лиц, признанных беженцами на территории Российской Федерации, или получивших временное убежище на территории Российской Федерации, или признанных вынужденными переселенцами;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519A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дети из семей лиц, пострадавших в результате чрезвычайных ситуаций природного </w:t>
      </w:r>
      <w:r w:rsidRPr="00E519A1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или техногенного характера;</w:t>
      </w: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E519A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дети из семей лиц, принимающих (принимавших) участие (содействующих (содействовавших) выполнению задач) в специальной военной операции, лиц, выполняющих (выполнявших) задачи </w:t>
      </w:r>
      <w:r w:rsidRPr="00E519A1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по отражению вооруженного вторжения  на территорию Российской Федерации (далее - вооруженное вторжение), в ходе вооруженной провокации на государственной границе Российской Федерации </w:t>
      </w:r>
      <w:r w:rsidRPr="00E519A1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и территориях субъектов Российской Федерации, прилегающих к районам проведения специальной военной операции (далее - вооруженная провокация), граждан, принимавших в соответствии с решениями</w:t>
      </w:r>
      <w:proofErr w:type="gramEnd"/>
      <w:r w:rsidRPr="00E519A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gramStart"/>
      <w:r w:rsidRPr="00E519A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</w:t>
      </w:r>
      <w:r w:rsidRPr="00E519A1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действия), в том числе  погибших (умерших) в связи с участием (выполнением задач) в специальной военной операции</w:t>
      </w:r>
      <w:proofErr w:type="gramEnd"/>
      <w:r w:rsidRPr="00E519A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gramStart"/>
      <w:r w:rsidRPr="00E519A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выполнением задач по отражению вооруженного вторжения, в ходе вооруженной провокации, в ходе боевых действий, пропавших без вести или признанных  в установленном порядке безвестно отсутствующими в связи с участием в специальной военной операции, выполнением указанных задач, </w:t>
      </w:r>
      <w:r w:rsidRPr="00E519A1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а также умерших после увольнения  с военной службы (службы, работы) или исключения </w:t>
      </w:r>
      <w:r w:rsidRPr="00E519A1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из добровольческих формирований, предусмотренных Федеральным законом от 31 мая 1996 г. № 61-ФЗ "Об</w:t>
      </w:r>
      <w:proofErr w:type="gramEnd"/>
      <w:r w:rsidRPr="00E519A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обороне",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 (далее - участники специальной военной операции; погибшие (умершие) участники специальной военной операции), лица, находящиеся на иждивении участников специальной военной операции, либо находившиеся на иждивении погибших (умерших) участников специальной военной операции на дату их гибели (смерти).</w:t>
      </w: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(нужное отметить):</w:t>
      </w: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9A1" w:rsidRPr="00E519A1" w:rsidRDefault="00E15B6C" w:rsidP="001D1D8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pict>
          <v:rect id="Прямоугольник 10" o:spid="_x0000_s1026" style="position:absolute;left:0;text-align:left;margin-left:-7.95pt;margin-top:.55pt;width:24.75pt;height:26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"/>
        </w:pict>
      </w:r>
      <w:r w:rsidR="00E519A1" w:rsidRPr="00E519A1">
        <w:rPr>
          <w:rFonts w:ascii="Times New Roman" w:eastAsia="Times New Roman" w:hAnsi="Times New Roman" w:cs="Times New Roman"/>
          <w:sz w:val="21"/>
          <w:szCs w:val="21"/>
          <w:lang w:eastAsia="ru-RU"/>
        </w:rPr>
        <w:t>документ, подтверждающий, что среднедушевой доход ниже величины прожиточного  минимума  в  расчете  на  душу населения по Волгоградской области;</w:t>
      </w:r>
    </w:p>
    <w:p w:rsidR="00E519A1" w:rsidRPr="00E519A1" w:rsidRDefault="00E519A1" w:rsidP="001D1D8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E519A1" w:rsidRPr="00E519A1" w:rsidRDefault="00E15B6C" w:rsidP="001D1D8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pict>
          <v:rect id="Прямоугольник 9" o:spid="_x0000_s1034" style="position:absolute;left:0;text-align:left;margin-left:-7.95pt;margin-top:2.6pt;width:24.75pt;height:26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"/>
        </w:pict>
      </w:r>
      <w:r w:rsidR="00E519A1" w:rsidRPr="00E519A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документ, подтверждающий получение ежемесячного пособия на ребенка из малоимущей семьи </w:t>
      </w:r>
      <w:r w:rsidR="00E519A1" w:rsidRPr="00E519A1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в соответствии со статьей 13 Социального кодекса Волгоградской области от 31 декабря </w:t>
      </w:r>
      <w:smartTag w:uri="urn:schemas-microsoft-com:office:smarttags" w:element="metricconverter">
        <w:smartTagPr>
          <w:attr w:name="ProductID" w:val="2015 г"/>
        </w:smartTagPr>
        <w:r w:rsidR="00E519A1" w:rsidRPr="00E519A1">
          <w:rPr>
            <w:rFonts w:ascii="Times New Roman" w:eastAsia="Times New Roman" w:hAnsi="Times New Roman" w:cs="Times New Roman"/>
            <w:sz w:val="21"/>
            <w:szCs w:val="21"/>
            <w:lang w:eastAsia="ru-RU"/>
          </w:rPr>
          <w:t>2015 г</w:t>
        </w:r>
      </w:smartTag>
      <w:r w:rsidR="00E519A1" w:rsidRPr="00E519A1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r w:rsidR="00E519A1" w:rsidRPr="00E519A1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№ 246-ОД;</w:t>
      </w:r>
    </w:p>
    <w:p w:rsidR="00E519A1" w:rsidRPr="00E519A1" w:rsidRDefault="00E519A1" w:rsidP="001D1D8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E519A1" w:rsidRPr="00E519A1" w:rsidRDefault="00E15B6C" w:rsidP="001D1D8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pict>
          <v:rect id="Прямоугольник 8" o:spid="_x0000_s1033" style="position:absolute;left:0;text-align:left;margin-left:-7.95pt;margin-top:2.3pt;width:24.75pt;height:26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"/>
        </w:pict>
      </w:r>
      <w:r w:rsidR="00E519A1" w:rsidRPr="00E519A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документ, подтверждающий получение ежемесячной денежной выплаты в соответствии  </w:t>
      </w:r>
      <w:r w:rsidR="00E519A1" w:rsidRPr="00E519A1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с Федеральным законом от 19 мая 1995 г. № 81-ФЗ  "О государственных пособиях граждан, имеющим детей";</w:t>
      </w:r>
    </w:p>
    <w:p w:rsidR="00E519A1" w:rsidRPr="00E519A1" w:rsidRDefault="00E519A1" w:rsidP="001D1D8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E519A1" w:rsidRPr="00E519A1" w:rsidRDefault="00E15B6C" w:rsidP="001D1D8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pict>
          <v:rect id="Прямоугольник 7" o:spid="_x0000_s1032" style="position:absolute;left:0;text-align:left;margin-left:-7.95pt;margin-top:1.25pt;width:24.75pt;height:26.2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"/>
        </w:pict>
      </w:r>
      <w:r w:rsidR="00E519A1" w:rsidRPr="00E519A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документ, подтверждающий, что многодетная семья относится к категории получателей мер социальной поддержки из числа семей, имеющих детей, и граждан, имеющих детей, указанной </w:t>
      </w:r>
      <w:r w:rsidR="00E519A1" w:rsidRPr="00E519A1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в абзаце четвёртом части 1 статьи 11 Социального кодекса от 31 декабря 2015 г. № 246-ОД;</w:t>
      </w:r>
    </w:p>
    <w:p w:rsidR="00E519A1" w:rsidRPr="00E519A1" w:rsidRDefault="00E15B6C" w:rsidP="001D1D8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pict>
          <v:rect id="Прямоугольник 6" o:spid="_x0000_s1031" style="position:absolute;left:0;text-align:left;margin-left:-7.95pt;margin-top:8.5pt;width:24.75pt;height:26.2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"/>
        </w:pict>
      </w:r>
    </w:p>
    <w:p w:rsidR="00E519A1" w:rsidRPr="00E519A1" w:rsidRDefault="00E519A1" w:rsidP="001D1D8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E519A1">
        <w:rPr>
          <w:rFonts w:ascii="Times New Roman" w:eastAsia="Times New Roman" w:hAnsi="Times New Roman" w:cs="Times New Roman"/>
          <w:sz w:val="21"/>
          <w:szCs w:val="21"/>
          <w:lang w:eastAsia="ru-RU"/>
        </w:rPr>
        <w:t>документ, подтверждающий факт постановки обучающегося на учете у фтизиатра;</w:t>
      </w:r>
      <w:proofErr w:type="gramEnd"/>
    </w:p>
    <w:p w:rsidR="00E519A1" w:rsidRPr="00E519A1" w:rsidRDefault="00E519A1" w:rsidP="001D1D8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E519A1" w:rsidRPr="00E519A1" w:rsidRDefault="00E15B6C" w:rsidP="001D1D8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pict>
          <v:rect id="Прямоугольник 5" o:spid="_x0000_s1030" style="position:absolute;left:0;text-align:left;margin-left:-7.95pt;margin-top:8.3pt;width:24.75pt;height:26.2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"/>
        </w:pict>
      </w:r>
      <w:r w:rsidR="00E519A1" w:rsidRPr="00E519A1">
        <w:rPr>
          <w:rFonts w:ascii="Times New Roman" w:eastAsia="Times New Roman" w:hAnsi="Times New Roman" w:cs="Times New Roman"/>
          <w:sz w:val="21"/>
          <w:szCs w:val="21"/>
          <w:lang w:eastAsia="ru-RU"/>
        </w:rPr>
        <w:t>документы (сведения), подтверждающие, что семья является семьёй лица, признанного беженцем на территории Российской Федерации, или получившего временное убежище на территории Российской Федерации, или признанного вынужденным переселенцем;</w:t>
      </w:r>
    </w:p>
    <w:p w:rsidR="00E519A1" w:rsidRPr="00E519A1" w:rsidRDefault="00E519A1" w:rsidP="001D1D8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E519A1" w:rsidRPr="00E519A1" w:rsidRDefault="00E15B6C" w:rsidP="001D1D8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pict>
          <v:rect id="Прямоугольник 4" o:spid="_x0000_s1029" style="position:absolute;left:0;text-align:left;margin-left:-7.95pt;margin-top:2.75pt;width:24.75pt;height:26.2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"/>
        </w:pict>
      </w:r>
      <w:r w:rsidR="00E519A1" w:rsidRPr="00E519A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документы (сведения), подтверждающие, что семья является семьёй лица, пострадавшего </w:t>
      </w:r>
      <w:r w:rsidR="00E519A1" w:rsidRPr="00E519A1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в результате чрезвычайных ситуаций природного или техногенного характера;</w:t>
      </w:r>
    </w:p>
    <w:p w:rsidR="00E519A1" w:rsidRPr="00E519A1" w:rsidRDefault="00E519A1" w:rsidP="001D1D8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E519A1" w:rsidRPr="00E519A1" w:rsidRDefault="00E15B6C" w:rsidP="001D1D8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pict>
          <v:rect id="Прямоугольник 3" o:spid="_x0000_s1028" style="position:absolute;left:0;text-align:left;margin-left:-7.95pt;margin-top:4.05pt;width:24.75pt;height:26.2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"/>
        </w:pict>
      </w:r>
      <w:proofErr w:type="gramStart"/>
      <w:r w:rsidR="00E519A1" w:rsidRPr="00E519A1">
        <w:rPr>
          <w:rFonts w:ascii="Times New Roman" w:eastAsia="Times New Roman" w:hAnsi="Times New Roman" w:cs="Times New Roman"/>
          <w:sz w:val="21"/>
          <w:szCs w:val="21"/>
          <w:lang w:eastAsia="ru-RU"/>
        </w:rPr>
        <w:t>документы, подтверждающие, что семья является семьей лица, принимающего (принимавшего) участие (содействующего (содействовавшего) выполнению задач)  в специальной военной операции, лица, выполняющего (выполнявшего) задачи  по отражению вооруженного вторжения на территорию Российской Федерации  (далее - вооруженное вторжение), в ходе вооруженной провокации 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провокация), лица, принимавшего в</w:t>
      </w:r>
      <w:proofErr w:type="gramEnd"/>
      <w:r w:rsidR="00E519A1" w:rsidRPr="00E519A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gramStart"/>
      <w:r w:rsidR="00E519A1" w:rsidRPr="00E519A1">
        <w:rPr>
          <w:rFonts w:ascii="Times New Roman" w:eastAsia="Times New Roman" w:hAnsi="Times New Roman" w:cs="Times New Roman"/>
          <w:sz w:val="21"/>
          <w:szCs w:val="21"/>
          <w:lang w:eastAsia="ru-RU"/>
        </w:rPr>
        <w:t>соответствии 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 и Луганской Народной Республики начиная с 11 мая 2014 г. (далее - боевые действия), в том числе  погибшего (умершего) в связи с участием (выполнением задач) в</w:t>
      </w:r>
      <w:proofErr w:type="gramEnd"/>
      <w:r w:rsidR="00E519A1" w:rsidRPr="00E519A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gramStart"/>
      <w:r w:rsidR="00E519A1" w:rsidRPr="00E519A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специальной военной операции, выполнением задач по отражению вооруженного вторжения, в ходе вооруженной провокации, в ходе боевых действий, пропавшего без вести или признанного в установленном порядке безвестно отсутствующим в связи с участием </w:t>
      </w:r>
      <w:r w:rsidR="00E519A1" w:rsidRPr="00E519A1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в специальной военной операции, выполнением указанных задач, а также умершего после увольнения с военной службы (службы, работы) или исключения из добровольческих формирований, предусмотренных Федеральным законом от 31 мая 1996</w:t>
      </w:r>
      <w:proofErr w:type="gramEnd"/>
      <w:r w:rsidR="00E519A1" w:rsidRPr="00E519A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г. № 61-ФЗ "Об обороне", если смерть такого лица наступила вследствие увечья (ранения, травмы, контузии) или заболевания, полученного им в связи с участием в специальной военной операции, выполнением указанных задач  (далее - участники специальной военной операции; </w:t>
      </w:r>
      <w:proofErr w:type="gramStart"/>
      <w:r w:rsidR="00E519A1" w:rsidRPr="00E519A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погибшие (умершие) </w:t>
      </w:r>
      <w:r w:rsidR="00E519A1" w:rsidRPr="00E519A1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участники специальной военной операции), выдаваемые федеральными государственными органами – в отношении лиц, названных в подпунктах  1 и 2 пункта 1 Постановления Губернатора Волгоградской области № 454, выдаваемых уполномоченными органами исполнительной власти Донецкой Народной Республики, Луганской Народной Республики – в отношении лиц, названных в подпункте 3 пункта 1 Постановления Губернатора Волгоградской области № 454;</w:t>
      </w:r>
      <w:proofErr w:type="gramEnd"/>
    </w:p>
    <w:p w:rsidR="00E519A1" w:rsidRPr="00E519A1" w:rsidRDefault="00E15B6C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pict>
          <v:rect id="Прямоугольник 2" o:spid="_x0000_s1027" style="position:absolute;left:0;text-align:left;margin-left:-7.95pt;margin-top:8.85pt;width:24.75pt;height:26.2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"/>
        </w:pict>
      </w:r>
    </w:p>
    <w:p w:rsidR="00E519A1" w:rsidRPr="00E519A1" w:rsidRDefault="00E519A1" w:rsidP="001D1D8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519A1">
        <w:rPr>
          <w:rFonts w:ascii="Times New Roman" w:eastAsia="Times New Roman" w:hAnsi="Times New Roman" w:cs="Times New Roman"/>
          <w:sz w:val="21"/>
          <w:szCs w:val="21"/>
          <w:lang w:eastAsia="ru-RU"/>
        </w:rPr>
        <w:t>отсутствует.</w:t>
      </w: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1D1D8E" w:rsidRDefault="001D1D8E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D8E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A1">
        <w:rPr>
          <w:rFonts w:ascii="Times New Roman" w:eastAsia="Times New Roman" w:hAnsi="Times New Roman" w:cs="Times New Roman"/>
          <w:sz w:val="24"/>
          <w:szCs w:val="24"/>
          <w:lang w:eastAsia="ru-RU"/>
        </w:rPr>
        <w:t>"______" ______</w:t>
      </w:r>
      <w:r w:rsidR="001D1D8E">
        <w:rPr>
          <w:rFonts w:ascii="Times New Roman" w:eastAsia="Times New Roman" w:hAnsi="Times New Roman" w:cs="Times New Roman"/>
          <w:sz w:val="24"/>
          <w:szCs w:val="24"/>
          <w:lang w:eastAsia="ru-RU"/>
        </w:rPr>
        <w:t>___ 20_____</w:t>
      </w:r>
      <w:r w:rsidRPr="00E51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</w:t>
      </w:r>
    </w:p>
    <w:p w:rsidR="001D1D8E" w:rsidRDefault="001D1D8E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D8E" w:rsidRDefault="001D1D8E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D8E" w:rsidRDefault="001D1D8E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_____________________/______________________________/</w:t>
      </w: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19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(подпись заявителя)               </w:t>
      </w:r>
      <w:r w:rsidR="001D1D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(расшифровка подписи) </w:t>
      </w: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bookmarkStart w:id="1" w:name="_GoBack"/>
      <w:bookmarkEnd w:id="1"/>
      <w:r w:rsidRPr="00E519A1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№2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519A1">
        <w:rPr>
          <w:rFonts w:ascii="Times New Roman" w:hAnsi="Times New Roman" w:cs="Times New Roman"/>
          <w:bCs/>
          <w:sz w:val="24"/>
          <w:szCs w:val="24"/>
        </w:rPr>
        <w:t>к Положению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Форма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Директору МКОУ</w:t>
      </w:r>
    </w:p>
    <w:p w:rsidR="00E519A1" w:rsidRPr="00E519A1" w:rsidRDefault="001D1D8E" w:rsidP="00E519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«__________</w:t>
      </w:r>
      <w:r w:rsidR="00E519A1" w:rsidRPr="00E519A1">
        <w:rPr>
          <w:rFonts w:ascii="Times New Roman" w:hAnsi="Times New Roman" w:cs="Times New Roman"/>
          <w:sz w:val="24"/>
          <w:szCs w:val="24"/>
        </w:rPr>
        <w:t>_______________»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_</w:t>
      </w:r>
      <w:r w:rsidR="001D1D8E">
        <w:rPr>
          <w:rFonts w:ascii="Times New Roman" w:hAnsi="Times New Roman" w:cs="Times New Roman"/>
          <w:sz w:val="24"/>
          <w:szCs w:val="24"/>
        </w:rPr>
        <w:t>________</w:t>
      </w:r>
      <w:r w:rsidRPr="00E519A1">
        <w:rPr>
          <w:rFonts w:ascii="Times New Roman" w:hAnsi="Times New Roman" w:cs="Times New Roman"/>
          <w:sz w:val="24"/>
          <w:szCs w:val="24"/>
        </w:rPr>
        <w:t>_________________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right"/>
        <w:rPr>
          <w:rFonts w:ascii="Cambria Math" w:hAnsi="Cambria Math" w:cs="Cambria Math"/>
          <w:sz w:val="24"/>
          <w:szCs w:val="24"/>
        </w:rPr>
      </w:pPr>
      <w:r w:rsidRPr="00E519A1">
        <w:rPr>
          <w:rFonts w:ascii="Cambria Math" w:hAnsi="Cambria Math" w:cs="Cambria Math"/>
          <w:sz w:val="24"/>
          <w:szCs w:val="24"/>
        </w:rPr>
        <w:t>___</w:t>
      </w:r>
      <w:r w:rsidR="001D1D8E">
        <w:rPr>
          <w:rFonts w:ascii="Cambria Math" w:hAnsi="Cambria Math" w:cs="Cambria Math"/>
          <w:sz w:val="24"/>
          <w:szCs w:val="24"/>
        </w:rPr>
        <w:t>___________</w:t>
      </w:r>
      <w:r w:rsidRPr="00E519A1">
        <w:rPr>
          <w:rFonts w:ascii="Cambria Math" w:hAnsi="Cambria Math" w:cs="Cambria Math"/>
          <w:sz w:val="24"/>
          <w:szCs w:val="24"/>
        </w:rPr>
        <w:t>_____________________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От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__</w:t>
      </w:r>
      <w:r w:rsidR="001D1D8E">
        <w:rPr>
          <w:rFonts w:ascii="Times New Roman" w:hAnsi="Times New Roman" w:cs="Times New Roman"/>
          <w:sz w:val="24"/>
          <w:szCs w:val="24"/>
        </w:rPr>
        <w:t>_____</w:t>
      </w:r>
      <w:r w:rsidRPr="00E519A1">
        <w:rPr>
          <w:rFonts w:ascii="Times New Roman" w:hAnsi="Times New Roman" w:cs="Times New Roman"/>
          <w:sz w:val="24"/>
          <w:szCs w:val="24"/>
        </w:rPr>
        <w:t>___________________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__</w:t>
      </w:r>
      <w:r w:rsidR="001D1D8E">
        <w:rPr>
          <w:rFonts w:ascii="Times New Roman" w:hAnsi="Times New Roman" w:cs="Times New Roman"/>
          <w:sz w:val="24"/>
          <w:szCs w:val="24"/>
        </w:rPr>
        <w:t>_____</w:t>
      </w:r>
      <w:r w:rsidRPr="00E519A1">
        <w:rPr>
          <w:rFonts w:ascii="Times New Roman" w:hAnsi="Times New Roman" w:cs="Times New Roman"/>
          <w:sz w:val="24"/>
          <w:szCs w:val="24"/>
        </w:rPr>
        <w:t>___________________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E519A1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 по адресу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_</w:t>
      </w:r>
      <w:r w:rsidR="001D1D8E">
        <w:rPr>
          <w:rFonts w:ascii="Times New Roman" w:hAnsi="Times New Roman" w:cs="Times New Roman"/>
          <w:sz w:val="24"/>
          <w:szCs w:val="24"/>
        </w:rPr>
        <w:t>__</w:t>
      </w:r>
      <w:r w:rsidRPr="00E519A1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__</w:t>
      </w:r>
      <w:r w:rsidR="001D1D8E">
        <w:rPr>
          <w:rFonts w:ascii="Times New Roman" w:hAnsi="Times New Roman" w:cs="Times New Roman"/>
          <w:sz w:val="24"/>
          <w:szCs w:val="24"/>
        </w:rPr>
        <w:t>__</w:t>
      </w:r>
      <w:r w:rsidRPr="00E519A1">
        <w:rPr>
          <w:rFonts w:ascii="Times New Roman" w:hAnsi="Times New Roman" w:cs="Times New Roman"/>
          <w:sz w:val="24"/>
          <w:szCs w:val="24"/>
        </w:rPr>
        <w:t>______________________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паспортные данные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__</w:t>
      </w:r>
      <w:r w:rsidR="001D1D8E">
        <w:rPr>
          <w:rFonts w:ascii="Times New Roman" w:hAnsi="Times New Roman" w:cs="Times New Roman"/>
          <w:sz w:val="24"/>
          <w:szCs w:val="24"/>
        </w:rPr>
        <w:t>__</w:t>
      </w:r>
      <w:r w:rsidRPr="00E519A1">
        <w:rPr>
          <w:rFonts w:ascii="Times New Roman" w:hAnsi="Times New Roman" w:cs="Times New Roman"/>
          <w:sz w:val="24"/>
          <w:szCs w:val="24"/>
        </w:rPr>
        <w:t>______________________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____</w:t>
      </w:r>
      <w:r w:rsidR="001D1D8E">
        <w:rPr>
          <w:rFonts w:ascii="Times New Roman" w:hAnsi="Times New Roman" w:cs="Times New Roman"/>
          <w:sz w:val="24"/>
          <w:szCs w:val="24"/>
        </w:rPr>
        <w:t>_</w:t>
      </w:r>
      <w:r w:rsidRPr="00E519A1">
        <w:rPr>
          <w:rFonts w:ascii="Times New Roman" w:hAnsi="Times New Roman" w:cs="Times New Roman"/>
          <w:sz w:val="24"/>
          <w:szCs w:val="24"/>
        </w:rPr>
        <w:t>_____________________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Контактный телефон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___</w:t>
      </w:r>
      <w:r w:rsidR="001D1D8E">
        <w:rPr>
          <w:rFonts w:ascii="Times New Roman" w:hAnsi="Times New Roman" w:cs="Times New Roman"/>
          <w:sz w:val="24"/>
          <w:szCs w:val="24"/>
        </w:rPr>
        <w:t>_</w:t>
      </w:r>
      <w:r w:rsidRPr="00E519A1">
        <w:rPr>
          <w:rFonts w:ascii="Times New Roman" w:hAnsi="Times New Roman" w:cs="Times New Roman"/>
          <w:sz w:val="24"/>
          <w:szCs w:val="24"/>
        </w:rPr>
        <w:t>______________________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19A1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19A1">
        <w:rPr>
          <w:rFonts w:ascii="Times New Roman" w:hAnsi="Times New Roman" w:cs="Times New Roman"/>
          <w:b/>
          <w:bCs/>
          <w:sz w:val="24"/>
          <w:szCs w:val="24"/>
        </w:rPr>
        <w:t>об обеспечении бесплатным питанием обучающегося за счет средств бюджета</w:t>
      </w:r>
    </w:p>
    <w:p w:rsidR="00E519A1" w:rsidRDefault="00E519A1" w:rsidP="00E519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19A1">
        <w:rPr>
          <w:rFonts w:ascii="Times New Roman" w:hAnsi="Times New Roman" w:cs="Times New Roman"/>
          <w:b/>
          <w:bCs/>
          <w:sz w:val="24"/>
          <w:szCs w:val="24"/>
        </w:rPr>
        <w:t>Быковского муниципального района</w:t>
      </w:r>
    </w:p>
    <w:p w:rsidR="001D1D8E" w:rsidRPr="00E519A1" w:rsidRDefault="001D1D8E" w:rsidP="00E519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Прошу предоставить моем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="001D1D8E">
        <w:rPr>
          <w:rFonts w:ascii="Times New Roman" w:hAnsi="Times New Roman" w:cs="Times New Roman"/>
          <w:sz w:val="24"/>
          <w:szCs w:val="24"/>
        </w:rPr>
        <w:t>-ей) сыну (дочери)/опекаемому(-й) _______________________ _____________________________________________________________________________</w:t>
      </w:r>
    </w:p>
    <w:p w:rsidR="00E519A1" w:rsidRPr="00E519A1" w:rsidRDefault="001D1D8E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E519A1" w:rsidRPr="00E519A1">
        <w:rPr>
          <w:rFonts w:ascii="Times New Roman" w:hAnsi="Times New Roman" w:cs="Times New Roman"/>
          <w:sz w:val="24"/>
          <w:szCs w:val="24"/>
        </w:rPr>
        <w:t xml:space="preserve">фамилия, имя </w:t>
      </w:r>
      <w:proofErr w:type="gramStart"/>
      <w:r w:rsidR="00E519A1" w:rsidRPr="00E519A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E519A1" w:rsidRPr="00E519A1">
        <w:rPr>
          <w:rFonts w:ascii="Times New Roman" w:hAnsi="Times New Roman" w:cs="Times New Roman"/>
          <w:sz w:val="24"/>
          <w:szCs w:val="24"/>
        </w:rPr>
        <w:t>)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19A1">
        <w:rPr>
          <w:rFonts w:ascii="Times New Roman" w:hAnsi="Times New Roman" w:cs="Times New Roman"/>
          <w:sz w:val="24"/>
          <w:szCs w:val="24"/>
        </w:rPr>
        <w:t>учени</w:t>
      </w:r>
      <w:proofErr w:type="spellEnd"/>
      <w:r w:rsidRPr="00E519A1"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r w:rsidRPr="00E519A1">
        <w:rPr>
          <w:rFonts w:ascii="Times New Roman" w:hAnsi="Times New Roman" w:cs="Times New Roman"/>
          <w:sz w:val="24"/>
          <w:szCs w:val="24"/>
        </w:rPr>
        <w:t>ку</w:t>
      </w:r>
      <w:proofErr w:type="spellEnd"/>
      <w:r w:rsidRPr="00E519A1">
        <w:rPr>
          <w:rFonts w:ascii="Times New Roman" w:hAnsi="Times New Roman" w:cs="Times New Roman"/>
          <w:sz w:val="24"/>
          <w:szCs w:val="24"/>
        </w:rPr>
        <w:t>) (-</w:t>
      </w:r>
      <w:proofErr w:type="spellStart"/>
      <w:r w:rsidRPr="00E519A1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E519A1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E519A1">
        <w:rPr>
          <w:rFonts w:ascii="Times New Roman" w:hAnsi="Times New Roman" w:cs="Times New Roman"/>
          <w:sz w:val="24"/>
          <w:szCs w:val="24"/>
        </w:rPr>
        <w:t>_____класса</w:t>
      </w:r>
      <w:proofErr w:type="spellEnd"/>
      <w:r w:rsidRPr="00E519A1">
        <w:rPr>
          <w:rFonts w:ascii="Times New Roman" w:hAnsi="Times New Roman" w:cs="Times New Roman"/>
          <w:sz w:val="24"/>
          <w:szCs w:val="24"/>
        </w:rPr>
        <w:t xml:space="preserve"> на период с______________ по_______ _______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19A1">
        <w:rPr>
          <w:rFonts w:ascii="Times New Roman" w:hAnsi="Times New Roman" w:cs="Times New Roman"/>
          <w:b/>
          <w:bCs/>
          <w:sz w:val="24"/>
          <w:szCs w:val="24"/>
        </w:rPr>
        <w:t>нужное отметить)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-одноразовое питание в дни фактического посещения Учреждения за счет средств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19A1">
        <w:rPr>
          <w:rFonts w:ascii="Times New Roman" w:hAnsi="Times New Roman" w:cs="Times New Roman"/>
          <w:sz w:val="24"/>
          <w:szCs w:val="24"/>
        </w:rPr>
        <w:t>бюджета Быковского муниципального района (т.к. пользуется мерами социальной</w:t>
      </w:r>
      <w:proofErr w:type="gramEnd"/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поддержки согласно Закону Волгоградской области от 31.12.2015 № 246-ОД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19A1">
        <w:rPr>
          <w:rFonts w:ascii="Cambria Math" w:hAnsi="Cambria Math" w:cs="Cambria Math"/>
          <w:sz w:val="24"/>
          <w:szCs w:val="24"/>
        </w:rPr>
        <w:t>«</w:t>
      </w:r>
      <w:r w:rsidRPr="00E519A1">
        <w:rPr>
          <w:rFonts w:ascii="Times New Roman" w:hAnsi="Times New Roman" w:cs="Times New Roman"/>
          <w:sz w:val="24"/>
          <w:szCs w:val="24"/>
        </w:rPr>
        <w:t>Социальный кодекс Волгоградской области</w:t>
      </w:r>
      <w:r w:rsidRPr="00E519A1">
        <w:rPr>
          <w:rFonts w:ascii="Cambria Math" w:hAnsi="Cambria Math" w:cs="Cambria Math"/>
          <w:sz w:val="24"/>
          <w:szCs w:val="24"/>
        </w:rPr>
        <w:t>»</w:t>
      </w:r>
      <w:r w:rsidRPr="00E519A1">
        <w:rPr>
          <w:rFonts w:ascii="Times New Roman" w:hAnsi="Times New Roman" w:cs="Times New Roman"/>
          <w:sz w:val="24"/>
          <w:szCs w:val="24"/>
        </w:rPr>
        <w:t xml:space="preserve"> (в ред. от 30.07.2020 № 71-ОД));</w:t>
      </w:r>
      <w:proofErr w:type="gramEnd"/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-двухразовое питание в дни фактического посещения Учреждения за счет средств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19A1">
        <w:rPr>
          <w:rFonts w:ascii="Times New Roman" w:hAnsi="Times New Roman" w:cs="Times New Roman"/>
          <w:sz w:val="24"/>
          <w:szCs w:val="24"/>
        </w:rPr>
        <w:t>бюджета Быковского муниципального района (т.к. не пользуется мерами социальной</w:t>
      </w:r>
      <w:proofErr w:type="gramEnd"/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поддержки согласно Закону Волгоградской области от 31.12.2015 № 246-ОД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19A1">
        <w:rPr>
          <w:rFonts w:ascii="Cambria Math" w:hAnsi="Cambria Math" w:cs="Cambria Math"/>
          <w:sz w:val="24"/>
          <w:szCs w:val="24"/>
        </w:rPr>
        <w:t>«</w:t>
      </w:r>
      <w:r w:rsidRPr="00E519A1">
        <w:rPr>
          <w:rFonts w:ascii="Times New Roman" w:hAnsi="Times New Roman" w:cs="Times New Roman"/>
          <w:sz w:val="24"/>
          <w:szCs w:val="24"/>
        </w:rPr>
        <w:t>Социальный кодекс Волгоградской области</w:t>
      </w:r>
      <w:r w:rsidRPr="00E519A1">
        <w:rPr>
          <w:rFonts w:ascii="Cambria Math" w:hAnsi="Cambria Math" w:cs="Cambria Math"/>
          <w:sz w:val="24"/>
          <w:szCs w:val="24"/>
        </w:rPr>
        <w:t>»</w:t>
      </w:r>
      <w:r w:rsidRPr="00E519A1">
        <w:rPr>
          <w:rFonts w:ascii="Times New Roman" w:hAnsi="Times New Roman" w:cs="Times New Roman"/>
          <w:sz w:val="24"/>
          <w:szCs w:val="24"/>
        </w:rPr>
        <w:t xml:space="preserve"> (в ред. от 30.07.2020 № 71-ОД)).</w:t>
      </w:r>
      <w:proofErr w:type="gramEnd"/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С Положением об организации горячего питания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 муниципальных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общеобразовательных учреждений Быковского муниципального района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Волгоградской</w:t>
      </w:r>
      <w:proofErr w:type="gramEnd"/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области, утвержденным постановлением администрации Быковского муниципального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района от____________ 2024 г. №____ ознакомле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>а).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</w:t>
      </w:r>
      <w:r w:rsidRPr="00E519A1">
        <w:rPr>
          <w:rFonts w:ascii="Times New Roman" w:hAnsi="Times New Roman" w:cs="Times New Roman"/>
          <w:sz w:val="24"/>
          <w:szCs w:val="24"/>
        </w:rPr>
        <w:t>(нужное отметить):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Заключение психолого-медико-педагогической комиссии;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------Справка,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подтверждающие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 наличие у обучающегося недостатков в физическом и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щи) психическом развитии,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препятствующих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 получению образования без создания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специальных условий;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----- Заключение медико-социальной экспертизы об установлении инвалидности;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----- Договор о передаче на воспитание ребенка в приемную семью.</w:t>
      </w:r>
    </w:p>
    <w:p w:rsidR="001D1D8E" w:rsidRDefault="001D1D8E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«___» _____________ 20___г. _________________/____________________ /</w:t>
      </w:r>
    </w:p>
    <w:p w:rsidR="00E519A1" w:rsidRPr="001D1D8E" w:rsidRDefault="00E519A1" w:rsidP="001D1D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19A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подпись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к Положению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1D1D8E">
        <w:rPr>
          <w:rFonts w:ascii="Times New Roman" w:hAnsi="Times New Roman" w:cs="Times New Roman"/>
          <w:sz w:val="24"/>
          <w:szCs w:val="24"/>
        </w:rPr>
        <w:t xml:space="preserve">                      Кому:____</w:t>
      </w:r>
      <w:r w:rsidRPr="00E519A1">
        <w:rPr>
          <w:rFonts w:ascii="Times New Roman" w:hAnsi="Times New Roman" w:cs="Times New Roman"/>
          <w:sz w:val="24"/>
          <w:szCs w:val="24"/>
        </w:rPr>
        <w:t>___________________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19A1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(ФИО)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От кого:</w:t>
      </w:r>
      <w:r w:rsidR="001D1D8E">
        <w:rPr>
          <w:rFonts w:ascii="Times New Roman" w:hAnsi="Times New Roman" w:cs="Times New Roman"/>
          <w:sz w:val="24"/>
          <w:szCs w:val="24"/>
        </w:rPr>
        <w:t>_</w:t>
      </w:r>
      <w:r w:rsidRPr="00E519A1">
        <w:rPr>
          <w:rFonts w:ascii="Times New Roman" w:hAnsi="Times New Roman" w:cs="Times New Roman"/>
          <w:sz w:val="24"/>
          <w:szCs w:val="24"/>
        </w:rPr>
        <w:t>_____________________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19A1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19A1">
        <w:rPr>
          <w:rFonts w:ascii="Times New Roman" w:hAnsi="Times New Roman" w:cs="Times New Roman"/>
          <w:b/>
          <w:sz w:val="24"/>
          <w:szCs w:val="24"/>
        </w:rPr>
        <w:t xml:space="preserve">родителей (законных </w:t>
      </w:r>
      <w:proofErr w:type="gramStart"/>
      <w:r w:rsidRPr="00E519A1">
        <w:rPr>
          <w:rFonts w:ascii="Times New Roman" w:hAnsi="Times New Roman" w:cs="Times New Roman"/>
          <w:b/>
          <w:sz w:val="24"/>
          <w:szCs w:val="24"/>
        </w:rPr>
        <w:t>представителен</w:t>
      </w:r>
      <w:proofErr w:type="gramEnd"/>
      <w:r w:rsidRPr="00E519A1">
        <w:rPr>
          <w:rFonts w:ascii="Times New Roman" w:hAnsi="Times New Roman" w:cs="Times New Roman"/>
          <w:b/>
          <w:sz w:val="24"/>
          <w:szCs w:val="24"/>
        </w:rPr>
        <w:t>) о предоставлении (об отказе в предоставлении) питания детей без взимания платы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На период посещения образовательной организации_________________________________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519A1" w:rsidRPr="00E519A1" w:rsidRDefault="00E519A1" w:rsidP="001D1D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(Ф.И.О.)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учащийся (</w:t>
      </w:r>
      <w:proofErr w:type="spellStart"/>
      <w:r w:rsidRPr="00E519A1">
        <w:rPr>
          <w:rFonts w:ascii="Times New Roman" w:hAnsi="Times New Roman" w:cs="Times New Roman"/>
          <w:sz w:val="24"/>
          <w:szCs w:val="24"/>
        </w:rPr>
        <w:t>аяся</w:t>
      </w:r>
      <w:proofErr w:type="spellEnd"/>
      <w:r w:rsidRPr="00E519A1">
        <w:rPr>
          <w:rFonts w:ascii="Times New Roman" w:hAnsi="Times New Roman" w:cs="Times New Roman"/>
          <w:sz w:val="24"/>
          <w:szCs w:val="24"/>
        </w:rPr>
        <w:t>)___ класса обеспечивается (не обеспечивается) горячим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питанием без взимания платы__________________________________________________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( горячим завтраком, горячим обедом или горячим завтраком и полдником)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 xml:space="preserve">в течение учебного года в связи </w:t>
      </w:r>
      <w:proofErr w:type="gramStart"/>
      <w:r w:rsidRPr="00E519A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519A1">
        <w:rPr>
          <w:rFonts w:ascii="Times New Roman" w:hAnsi="Times New Roman" w:cs="Times New Roman"/>
          <w:sz w:val="24"/>
          <w:szCs w:val="24"/>
        </w:rPr>
        <w:t xml:space="preserve"> _______________________________________________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(указать основания о предоставлении горячего питания без взимания платы)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A1">
        <w:rPr>
          <w:rFonts w:ascii="Times New Roman" w:hAnsi="Times New Roman" w:cs="Times New Roman"/>
          <w:sz w:val="24"/>
          <w:szCs w:val="24"/>
        </w:rPr>
        <w:t>Директор __</w:t>
      </w:r>
      <w:r w:rsidR="001D1D8E">
        <w:rPr>
          <w:rFonts w:ascii="Times New Roman" w:hAnsi="Times New Roman" w:cs="Times New Roman"/>
          <w:sz w:val="24"/>
          <w:szCs w:val="24"/>
        </w:rPr>
        <w:t>_____________</w:t>
      </w:r>
      <w:r w:rsidRPr="00E519A1">
        <w:rPr>
          <w:rFonts w:ascii="Times New Roman" w:hAnsi="Times New Roman" w:cs="Times New Roman"/>
          <w:sz w:val="24"/>
          <w:szCs w:val="24"/>
        </w:rPr>
        <w:t>_ / _______</w:t>
      </w:r>
      <w:r w:rsidR="001D1D8E">
        <w:rPr>
          <w:rFonts w:ascii="Times New Roman" w:hAnsi="Times New Roman" w:cs="Times New Roman"/>
          <w:sz w:val="24"/>
          <w:szCs w:val="24"/>
        </w:rPr>
        <w:t>_________</w:t>
      </w:r>
      <w:r w:rsidRPr="00E519A1">
        <w:rPr>
          <w:rFonts w:ascii="Times New Roman" w:hAnsi="Times New Roman" w:cs="Times New Roman"/>
          <w:sz w:val="24"/>
          <w:szCs w:val="24"/>
        </w:rPr>
        <w:t>___ /</w:t>
      </w: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1D8E" w:rsidRDefault="001D1D8E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1D8E" w:rsidRDefault="001D1D8E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1D8E" w:rsidRPr="00E519A1" w:rsidRDefault="001D1D8E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519A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4 </w:t>
      </w:r>
    </w:p>
    <w:p w:rsidR="00E519A1" w:rsidRPr="00E519A1" w:rsidRDefault="00E519A1" w:rsidP="00E519A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519A1">
        <w:rPr>
          <w:rFonts w:ascii="Times New Roman" w:eastAsia="Times New Roman" w:hAnsi="Times New Roman" w:cs="Times New Roman"/>
          <w:sz w:val="24"/>
          <w:szCs w:val="24"/>
        </w:rPr>
        <w:t>К Положению</w:t>
      </w: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19A1">
        <w:rPr>
          <w:rFonts w:ascii="Times New Roman" w:eastAsia="Times New Roman" w:hAnsi="Times New Roman" w:cs="Times New Roman"/>
          <w:sz w:val="24"/>
          <w:szCs w:val="24"/>
        </w:rPr>
        <w:t>примерная форма</w:t>
      </w: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19A1">
        <w:rPr>
          <w:rFonts w:ascii="Times New Roman" w:eastAsia="Times New Roman" w:hAnsi="Times New Roman" w:cs="Times New Roman"/>
          <w:sz w:val="24"/>
          <w:szCs w:val="24"/>
        </w:rPr>
        <w:t>СОГЛАСИЕ</w:t>
      </w:r>
    </w:p>
    <w:p w:rsidR="00E519A1" w:rsidRPr="00E519A1" w:rsidRDefault="00E519A1" w:rsidP="00E519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19A1">
        <w:rPr>
          <w:rFonts w:ascii="Times New Roman" w:eastAsia="Times New Roman" w:hAnsi="Times New Roman" w:cs="Times New Roman"/>
          <w:sz w:val="24"/>
          <w:szCs w:val="24"/>
        </w:rPr>
        <w:t>на обработку персональных данных</w:t>
      </w: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19A1">
        <w:rPr>
          <w:rFonts w:ascii="Times New Roman" w:eastAsia="Times New Roman" w:hAnsi="Times New Roman" w:cs="Times New Roman"/>
          <w:sz w:val="24"/>
          <w:szCs w:val="24"/>
        </w:rPr>
        <w:t>Я,___________________________________________________________________________,</w:t>
      </w: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E519A1">
        <w:rPr>
          <w:rFonts w:ascii="Times New Roman" w:eastAsia="Times New Roman" w:hAnsi="Times New Roman" w:cs="Times New Roman"/>
          <w:sz w:val="20"/>
          <w:szCs w:val="20"/>
        </w:rPr>
        <w:t>Ф.И.О. родителя/законного представителя несовершеннолетнего члена семьи, не являющегося заявителем)</w:t>
      </w:r>
      <w:proofErr w:type="gramEnd"/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519A1">
        <w:rPr>
          <w:rFonts w:ascii="Times New Roman" w:eastAsia="Times New Roman" w:hAnsi="Times New Roman" w:cs="Times New Roman"/>
          <w:sz w:val="24"/>
          <w:szCs w:val="24"/>
        </w:rPr>
        <w:t>Зарегистрированный</w:t>
      </w:r>
      <w:proofErr w:type="gramEnd"/>
      <w:r w:rsidRPr="00E519A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E519A1"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 w:rsidRPr="00E519A1">
        <w:rPr>
          <w:rFonts w:ascii="Times New Roman" w:eastAsia="Times New Roman" w:hAnsi="Times New Roman" w:cs="Times New Roman"/>
          <w:sz w:val="24"/>
          <w:szCs w:val="24"/>
        </w:rPr>
        <w:t>) по адресу:_______________________________________________</w:t>
      </w: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19A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19A1">
        <w:rPr>
          <w:rFonts w:ascii="Times New Roman" w:eastAsia="Times New Roman" w:hAnsi="Times New Roman" w:cs="Times New Roman"/>
          <w:sz w:val="24"/>
          <w:szCs w:val="24"/>
        </w:rPr>
        <w:t>Документ, удостоверяющий личность</w:t>
      </w: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19A1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  </w:t>
      </w: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519A1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E519A1">
        <w:rPr>
          <w:rFonts w:ascii="Times New Roman" w:eastAsia="Times New Roman" w:hAnsi="Times New Roman" w:cs="Times New Roman"/>
          <w:sz w:val="20"/>
          <w:szCs w:val="20"/>
        </w:rPr>
        <w:t>вид документа, серия и номер, кем и когда выдан),</w:t>
      </w: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19A1">
        <w:rPr>
          <w:rFonts w:ascii="Times New Roman" w:eastAsia="Times New Roman" w:hAnsi="Times New Roman" w:cs="Times New Roman"/>
          <w:sz w:val="24"/>
          <w:szCs w:val="24"/>
        </w:rPr>
        <w:t xml:space="preserve">Даю согласие в соответствии с Федеральным законом от 27 июля 2006 г. №152-ФЗ «О персональных данных, муниципальной общеобразовательной организации_____________ </w:t>
      </w: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19A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19A1">
        <w:rPr>
          <w:rFonts w:ascii="Times New Roman" w:eastAsia="Times New Roman" w:hAnsi="Times New Roman" w:cs="Times New Roman"/>
          <w:sz w:val="24"/>
          <w:szCs w:val="24"/>
        </w:rPr>
        <w:t>на обработку моих персональных данных в целях предоставления меры социальной поддержки в виде бесплатного горячего питания, предусматривающее наличие горячего блюда, не считая горячего напитка, не менее одного раза в день, моему сыну (моей дочери)______________________________________________________________________</w:t>
      </w: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519A1">
        <w:rPr>
          <w:rFonts w:ascii="Times New Roman" w:eastAsia="Times New Roman" w:hAnsi="Times New Roman" w:cs="Times New Roman"/>
          <w:sz w:val="20"/>
          <w:szCs w:val="20"/>
        </w:rPr>
        <w:t>фамилия, имя, отчество (при наличии), дата рождения</w:t>
      </w: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19A1"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_____________________________________________________________________________________________ </w:t>
      </w:r>
      <w:proofErr w:type="spellStart"/>
      <w:proofErr w:type="gramStart"/>
      <w:r w:rsidRPr="00E519A1">
        <w:rPr>
          <w:rFonts w:ascii="Times New Roman" w:eastAsia="Times New Roman" w:hAnsi="Times New Roman" w:cs="Times New Roman"/>
          <w:sz w:val="24"/>
          <w:szCs w:val="24"/>
        </w:rPr>
        <w:t>обучающемуся</w:t>
      </w:r>
      <w:proofErr w:type="gramEnd"/>
      <w:r w:rsidRPr="00E519A1">
        <w:rPr>
          <w:rFonts w:ascii="Times New Roman" w:eastAsia="Times New Roman" w:hAnsi="Times New Roman" w:cs="Times New Roman"/>
          <w:sz w:val="24"/>
          <w:szCs w:val="24"/>
        </w:rPr>
        <w:t>_________класса</w:t>
      </w:r>
      <w:proofErr w:type="spellEnd"/>
      <w:r w:rsidRPr="00E519A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19A1">
        <w:rPr>
          <w:rFonts w:ascii="Times New Roman" w:eastAsia="Times New Roman" w:hAnsi="Times New Roman" w:cs="Times New Roman"/>
          <w:sz w:val="24"/>
          <w:szCs w:val="24"/>
        </w:rPr>
        <w:t xml:space="preserve">       Согласие дается на обработку следующих персональных данных: фамилия, имя, отчество, дата рождения, место рождения, адрес проживания, адрес постоянной регистрации, серия и номер документа, удостоверяющего личность, кем и когда он выдан, номер телефона.</w:t>
      </w: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19A1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proofErr w:type="gramStart"/>
      <w:r w:rsidRPr="00E519A1">
        <w:rPr>
          <w:rFonts w:ascii="Times New Roman" w:eastAsia="Times New Roman" w:hAnsi="Times New Roman" w:cs="Times New Roman"/>
          <w:sz w:val="24"/>
          <w:szCs w:val="24"/>
        </w:rPr>
        <w:t>Настоящее согласие предоставляется на осуществление любых действий в отношении персональных данных, которые необходимы для предоставления выше указанной меры социальной поддержки, включая автоматизированную, а также осуществляемую без использования  автоматизации обработку моих персональных данных, а именно: сбор, запись, систематизацию, хранение, накопление, уточнение, извлечение, использование, обезличивание, блокирование, удаление, уничтожение.</w:t>
      </w:r>
      <w:proofErr w:type="gramEnd"/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19A1">
        <w:rPr>
          <w:rFonts w:ascii="Times New Roman" w:eastAsia="Times New Roman" w:hAnsi="Times New Roman" w:cs="Times New Roman"/>
          <w:sz w:val="24"/>
          <w:szCs w:val="24"/>
        </w:rPr>
        <w:t xml:space="preserve">       Настоящим признаю и подтверждаю, что в случае если для достижения указанной выше цели необходимо передать персональные данные третьему лицу, муниципальная общеобразовательная организация  вправе в необходимом объеме частично либо полностью передавать персональные данные таким третьим лицам.</w:t>
      </w: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19A1">
        <w:rPr>
          <w:rFonts w:ascii="Times New Roman" w:eastAsia="Times New Roman" w:hAnsi="Times New Roman" w:cs="Times New Roman"/>
          <w:sz w:val="24"/>
          <w:szCs w:val="24"/>
        </w:rPr>
        <w:t xml:space="preserve">      Настоящее согласие дается до истечения сроков хранения соответствующей информации или документов, содержащих вышеуказанную информацию, определяемых в соответствии с законодательством Российской Федерации.</w:t>
      </w: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19A1">
        <w:rPr>
          <w:rFonts w:ascii="Times New Roman" w:eastAsia="Times New Roman" w:hAnsi="Times New Roman" w:cs="Times New Roman"/>
          <w:sz w:val="24"/>
          <w:szCs w:val="24"/>
        </w:rPr>
        <w:t xml:space="preserve">      Я оставляю за собой право отозвать свое согласие посредством составления соответствующего письменного документа с указанием даты прекращения действия, который  может быть направлен мной в адрес муниципальной общеобразовательной организации по почте либо вручен лично под расписку представителю муниципальной общеобразовательной организации.</w:t>
      </w: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19A1">
        <w:rPr>
          <w:rFonts w:ascii="Times New Roman" w:eastAsia="Times New Roman" w:hAnsi="Times New Roman" w:cs="Times New Roman"/>
          <w:sz w:val="24"/>
          <w:szCs w:val="24"/>
        </w:rPr>
        <w:t xml:space="preserve">«____»____________20__г.       _____________/_____________________            </w:t>
      </w: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519A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  <w:r w:rsidRPr="00E519A1">
        <w:rPr>
          <w:rFonts w:ascii="Times New Roman" w:eastAsia="Times New Roman" w:hAnsi="Times New Roman" w:cs="Times New Roman"/>
          <w:sz w:val="20"/>
          <w:szCs w:val="20"/>
        </w:rPr>
        <w:t>(подпись заявителя)      (расшифровка подписи)</w:t>
      </w:r>
    </w:p>
    <w:p w:rsidR="00E519A1" w:rsidRPr="00E519A1" w:rsidRDefault="00E519A1" w:rsidP="00E519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E09C3" w:rsidRDefault="00DE09C3"/>
    <w:sectPr w:rsidR="00DE09C3" w:rsidSect="00E15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490BB5"/>
    <w:multiLevelType w:val="hybridMultilevel"/>
    <w:tmpl w:val="C28CF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5C1759"/>
    <w:multiLevelType w:val="hybridMultilevel"/>
    <w:tmpl w:val="97DE9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D75CC5"/>
    <w:multiLevelType w:val="hybridMultilevel"/>
    <w:tmpl w:val="6B2AB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112E"/>
    <w:rsid w:val="001D1D8E"/>
    <w:rsid w:val="0056112E"/>
    <w:rsid w:val="00633064"/>
    <w:rsid w:val="00C04A0C"/>
    <w:rsid w:val="00DE09C3"/>
    <w:rsid w:val="00E15B6C"/>
    <w:rsid w:val="00E51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B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519A1"/>
  </w:style>
  <w:style w:type="paragraph" w:styleId="a3">
    <w:name w:val="No Spacing"/>
    <w:uiPriority w:val="1"/>
    <w:qFormat/>
    <w:rsid w:val="00E519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519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519A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E519A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E519A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519A1"/>
  </w:style>
  <w:style w:type="paragraph" w:styleId="a3">
    <w:name w:val="No Spacing"/>
    <w:uiPriority w:val="1"/>
    <w:qFormat/>
    <w:rsid w:val="00E519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519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519A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E519A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E519A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7478</Words>
  <Characters>42625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SPecialiST</cp:lastModifiedBy>
  <cp:revision>5</cp:revision>
  <cp:lastPrinted>2026-09-14T11:08:00Z</cp:lastPrinted>
  <dcterms:created xsi:type="dcterms:W3CDTF">2026-09-14T10:40:00Z</dcterms:created>
  <dcterms:modified xsi:type="dcterms:W3CDTF">2026-09-15T17:32:00Z</dcterms:modified>
</cp:coreProperties>
</file>